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6BD3A" w14:textId="77777777" w:rsidR="00EC76C3" w:rsidRDefault="00EC76C3" w:rsidP="00EC76C3">
      <w:pPr>
        <w:pStyle w:val="Title"/>
      </w:pPr>
      <w:r>
        <w:t>K</w:t>
      </w:r>
      <w:r w:rsidR="00870F45">
        <w:t xml:space="preserve"> </w:t>
      </w:r>
      <w:r>
        <w:t>of</w:t>
      </w:r>
      <w:r w:rsidR="00870F45">
        <w:t xml:space="preserve"> </w:t>
      </w:r>
      <w:r>
        <w:t>C Council 966</w:t>
      </w:r>
    </w:p>
    <w:p w14:paraId="2D464572" w14:textId="2D62721D" w:rsidR="00611C47" w:rsidRDefault="00FB412E" w:rsidP="00EF1671">
      <w:pPr>
        <w:pStyle w:val="Heading1"/>
      </w:pPr>
      <w:r>
        <w:t>Council</w:t>
      </w:r>
      <w:r w:rsidR="00CB7B77">
        <w:t xml:space="preserve"> </w:t>
      </w:r>
      <w:r w:rsidR="00EC76C3">
        <w:t xml:space="preserve">Meeting minutes for </w:t>
      </w:r>
      <w:r w:rsidR="00BE3C7D">
        <w:t>May 2nd</w:t>
      </w:r>
      <w:r w:rsidR="00DB21AE">
        <w:t>, 2023</w:t>
      </w:r>
    </w:p>
    <w:p w14:paraId="7BE2E520" w14:textId="1CED94FC" w:rsidR="00EE6DAE" w:rsidRPr="00EE6DAE" w:rsidRDefault="00EF1671" w:rsidP="001159EC">
      <w:pPr>
        <w:pStyle w:val="Heading1"/>
        <w:spacing w:before="240"/>
      </w:pPr>
      <w:r>
        <w:t xml:space="preserve">Call to order @ </w:t>
      </w:r>
      <w:r w:rsidR="009D09F6">
        <w:t>7</w:t>
      </w:r>
      <w:r w:rsidR="00AE73EC">
        <w:t xml:space="preserve"> </w:t>
      </w:r>
      <w:r>
        <w:t>pm</w:t>
      </w:r>
      <w:r w:rsidR="00E45C91">
        <w:t xml:space="preserve"> by Grand Knight </w:t>
      </w:r>
      <w:r w:rsidR="00BB5201">
        <w:t>Vince Frederick</w:t>
      </w:r>
    </w:p>
    <w:p w14:paraId="4A7CFE1A" w14:textId="77777777" w:rsidR="00EF1671" w:rsidRDefault="00EF1671" w:rsidP="001159EC">
      <w:pPr>
        <w:pStyle w:val="Heading1"/>
        <w:spacing w:before="240"/>
      </w:pPr>
      <w:r>
        <w:t>Roll Call</w:t>
      </w:r>
    </w:p>
    <w:p w14:paraId="52F71F04" w14:textId="77777777" w:rsidR="00F24766" w:rsidRDefault="00F24766" w:rsidP="00EF1671">
      <w:pPr>
        <w:pStyle w:val="ListParagraph"/>
        <w:numPr>
          <w:ilvl w:val="0"/>
          <w:numId w:val="1"/>
        </w:numPr>
        <w:sectPr w:rsidR="00F24766" w:rsidSect="00200BA6">
          <w:pgSz w:w="12240" w:h="15840"/>
          <w:pgMar w:top="994" w:right="907" w:bottom="1080" w:left="1440" w:header="720" w:footer="720" w:gutter="0"/>
          <w:cols w:space="720"/>
          <w:docGrid w:linePitch="360"/>
        </w:sectPr>
      </w:pPr>
    </w:p>
    <w:p w14:paraId="382D007D" w14:textId="07FD70DF" w:rsidR="00EF1671" w:rsidRDefault="00EF1671" w:rsidP="00EF1671">
      <w:pPr>
        <w:pStyle w:val="ListParagraph"/>
        <w:numPr>
          <w:ilvl w:val="0"/>
          <w:numId w:val="1"/>
        </w:numPr>
      </w:pPr>
      <w:r>
        <w:t>G</w:t>
      </w:r>
      <w:r w:rsidR="0094038A">
        <w:t xml:space="preserve">rand Knight – </w:t>
      </w:r>
      <w:r w:rsidR="00322DD7">
        <w:t>Vince Frederick</w:t>
      </w:r>
      <w:r w:rsidR="00991E0D">
        <w:t xml:space="preserve"> -</w:t>
      </w:r>
      <w:r w:rsidR="0094038A">
        <w:t>-</w:t>
      </w:r>
      <w:r w:rsidR="00322DD7">
        <w:t xml:space="preserve"> </w:t>
      </w:r>
      <w:r w:rsidR="00BB5201">
        <w:t>p</w:t>
      </w:r>
    </w:p>
    <w:p w14:paraId="31789B78" w14:textId="77777777" w:rsidR="00EF1671" w:rsidRDefault="00EF1671" w:rsidP="00EF1671">
      <w:pPr>
        <w:pStyle w:val="ListParagraph"/>
        <w:numPr>
          <w:ilvl w:val="0"/>
          <w:numId w:val="1"/>
        </w:numPr>
      </w:pPr>
      <w:r>
        <w:t>Deputy G</w:t>
      </w:r>
      <w:r w:rsidR="0094038A">
        <w:t xml:space="preserve">rand </w:t>
      </w:r>
      <w:r>
        <w:t>K</w:t>
      </w:r>
      <w:r w:rsidR="0094038A">
        <w:t xml:space="preserve">night – </w:t>
      </w:r>
      <w:r w:rsidR="00F85FD9">
        <w:t>Vacant</w:t>
      </w:r>
    </w:p>
    <w:p w14:paraId="7AF11F2F" w14:textId="20DFC499" w:rsidR="00EF1671" w:rsidRDefault="00C320BC" w:rsidP="00EF1671">
      <w:pPr>
        <w:pStyle w:val="ListParagraph"/>
        <w:numPr>
          <w:ilvl w:val="0"/>
          <w:numId w:val="1"/>
        </w:numPr>
      </w:pPr>
      <w:r>
        <w:t>Financial</w:t>
      </w:r>
      <w:r w:rsidR="00EF1671">
        <w:t xml:space="preserve"> secretary </w:t>
      </w:r>
      <w:r w:rsidR="0094038A">
        <w:t>–</w:t>
      </w:r>
      <w:r w:rsidR="00EF1671">
        <w:t xml:space="preserve"> </w:t>
      </w:r>
      <w:r w:rsidR="00322DD7">
        <w:t>LeRoy Jero</w:t>
      </w:r>
      <w:r w:rsidR="000772F4">
        <w:t xml:space="preserve"> </w:t>
      </w:r>
      <w:r w:rsidR="00991E0D">
        <w:t>-</w:t>
      </w:r>
      <w:r w:rsidR="000772F4">
        <w:t>- p</w:t>
      </w:r>
    </w:p>
    <w:p w14:paraId="0F46510D" w14:textId="4385F427" w:rsidR="00EF1671" w:rsidRDefault="00EF1671" w:rsidP="00EF1671">
      <w:pPr>
        <w:pStyle w:val="ListParagraph"/>
        <w:numPr>
          <w:ilvl w:val="0"/>
          <w:numId w:val="1"/>
        </w:numPr>
      </w:pPr>
      <w:r>
        <w:t xml:space="preserve">Treasurer </w:t>
      </w:r>
      <w:r w:rsidR="0094038A">
        <w:t>–</w:t>
      </w:r>
      <w:r>
        <w:t xml:space="preserve"> </w:t>
      </w:r>
      <w:r w:rsidR="00DA1C9F">
        <w:t>Bob Cook</w:t>
      </w:r>
      <w:r w:rsidR="0094038A">
        <w:t xml:space="preserve"> </w:t>
      </w:r>
      <w:r w:rsidR="00991E0D">
        <w:t>-</w:t>
      </w:r>
      <w:r w:rsidR="0094038A">
        <w:t xml:space="preserve">- </w:t>
      </w:r>
      <w:r w:rsidR="0013422E">
        <w:t>p</w:t>
      </w:r>
    </w:p>
    <w:p w14:paraId="17A026AF" w14:textId="04F45C74" w:rsidR="00EF1671" w:rsidRDefault="00EF1671" w:rsidP="00EF1671">
      <w:pPr>
        <w:pStyle w:val="ListParagraph"/>
        <w:numPr>
          <w:ilvl w:val="0"/>
          <w:numId w:val="1"/>
        </w:numPr>
      </w:pPr>
      <w:r>
        <w:t>Recorder</w:t>
      </w:r>
      <w:r w:rsidR="00BB5201">
        <w:t>/Trustee</w:t>
      </w:r>
      <w:r>
        <w:t xml:space="preserve"> </w:t>
      </w:r>
      <w:r w:rsidR="0094038A">
        <w:t>–</w:t>
      </w:r>
      <w:r>
        <w:t xml:space="preserve"> </w:t>
      </w:r>
      <w:r w:rsidR="00BB5201">
        <w:t>Steve Seberger</w:t>
      </w:r>
      <w:r w:rsidR="003D6C06">
        <w:t xml:space="preserve"> </w:t>
      </w:r>
      <w:r w:rsidR="00991E0D">
        <w:t>-</w:t>
      </w:r>
      <w:r w:rsidR="003D6C06">
        <w:t>- p</w:t>
      </w:r>
    </w:p>
    <w:p w14:paraId="6240D27D" w14:textId="6521904E" w:rsidR="00EF1671" w:rsidRDefault="003D6C06" w:rsidP="00EF1671">
      <w:pPr>
        <w:pStyle w:val="ListParagraph"/>
        <w:numPr>
          <w:ilvl w:val="0"/>
          <w:numId w:val="1"/>
        </w:numPr>
      </w:pPr>
      <w:r>
        <w:t>Trustee</w:t>
      </w:r>
      <w:r w:rsidR="00EF1671">
        <w:t xml:space="preserve"> </w:t>
      </w:r>
      <w:r w:rsidR="0094038A">
        <w:t>–</w:t>
      </w:r>
      <w:r w:rsidR="00F85FD9" w:rsidRPr="00F85FD9">
        <w:t xml:space="preserve"> </w:t>
      </w:r>
      <w:r>
        <w:t xml:space="preserve">Greg Jacobs </w:t>
      </w:r>
      <w:r w:rsidR="00991E0D">
        <w:t>-</w:t>
      </w:r>
      <w:r>
        <w:t xml:space="preserve">- </w:t>
      </w:r>
      <w:r w:rsidR="002C2FC9">
        <w:t>p</w:t>
      </w:r>
    </w:p>
    <w:p w14:paraId="6BD7E863" w14:textId="36C4BAC7" w:rsidR="00EF1671" w:rsidRDefault="004D1B1D" w:rsidP="00EF1671">
      <w:pPr>
        <w:pStyle w:val="ListParagraph"/>
        <w:numPr>
          <w:ilvl w:val="0"/>
          <w:numId w:val="1"/>
        </w:numPr>
      </w:pPr>
      <w:r>
        <w:t>Lecturer</w:t>
      </w:r>
      <w:r w:rsidR="00EF1671">
        <w:t xml:space="preserve"> </w:t>
      </w:r>
      <w:r w:rsidR="009C361F">
        <w:t>–</w:t>
      </w:r>
      <w:r w:rsidR="00EF1671">
        <w:t xml:space="preserve"> </w:t>
      </w:r>
      <w:r w:rsidR="009C361F">
        <w:t xml:space="preserve">Deacon </w:t>
      </w:r>
      <w:r w:rsidR="00B11535">
        <w:t>Roger Polt</w:t>
      </w:r>
      <w:r w:rsidR="009C361F">
        <w:t xml:space="preserve"> </w:t>
      </w:r>
      <w:r w:rsidR="00763579">
        <w:t>–</w:t>
      </w:r>
      <w:r w:rsidR="002C2FC9">
        <w:t>p</w:t>
      </w:r>
    </w:p>
    <w:p w14:paraId="54FB1C25" w14:textId="59EF436B" w:rsidR="00BE006C" w:rsidRDefault="00BE006C" w:rsidP="00EF1671">
      <w:pPr>
        <w:pStyle w:val="ListParagraph"/>
        <w:numPr>
          <w:ilvl w:val="0"/>
          <w:numId w:val="1"/>
        </w:numPr>
      </w:pPr>
      <w:r>
        <w:t xml:space="preserve">District Deputy – Eldon Schneider </w:t>
      </w:r>
      <w:r w:rsidR="00AE7F65">
        <w:t>–</w:t>
      </w:r>
      <w:r>
        <w:t xml:space="preserve"> p</w:t>
      </w:r>
    </w:p>
    <w:p w14:paraId="49F887FC" w14:textId="7C8D00B9" w:rsidR="00991E0D" w:rsidRDefault="00BB5201" w:rsidP="00991E0D">
      <w:pPr>
        <w:pStyle w:val="ListParagraph"/>
        <w:numPr>
          <w:ilvl w:val="0"/>
          <w:numId w:val="1"/>
        </w:numPr>
      </w:pPr>
      <w:r>
        <w:t>Chaplain – Fr. Kyle Tietz</w:t>
      </w:r>
      <w:r w:rsidR="00991E0D">
        <w:t xml:space="preserve"> – a</w:t>
      </w:r>
    </w:p>
    <w:p w14:paraId="12F8C782" w14:textId="6974530F" w:rsidR="00BB5201" w:rsidRDefault="00BB5201" w:rsidP="00BB5201">
      <w:pPr>
        <w:pStyle w:val="ListParagraph"/>
        <w:numPr>
          <w:ilvl w:val="0"/>
          <w:numId w:val="1"/>
        </w:numPr>
      </w:pPr>
      <w:r>
        <w:t>Advocate – George Baitinger</w:t>
      </w:r>
      <w:r w:rsidR="00BD2F9F">
        <w:t xml:space="preserve"> -- </w:t>
      </w:r>
      <w:r w:rsidR="00991E0D">
        <w:t>a</w:t>
      </w:r>
    </w:p>
    <w:p w14:paraId="52C6F13F" w14:textId="77777777" w:rsidR="00BB5201" w:rsidRDefault="00BB5201" w:rsidP="00BB5201"/>
    <w:p w14:paraId="6D6DCD98" w14:textId="79AF3D13" w:rsidR="00BB5201" w:rsidRDefault="00BB5201" w:rsidP="00BB5201">
      <w:pPr>
        <w:sectPr w:rsidR="00BB5201" w:rsidSect="00F24766">
          <w:type w:val="continuous"/>
          <w:pgSz w:w="12240" w:h="15840"/>
          <w:pgMar w:top="994" w:right="907" w:bottom="1080" w:left="1440" w:header="720" w:footer="720" w:gutter="0"/>
          <w:cols w:num="2" w:space="720"/>
          <w:docGrid w:linePitch="360"/>
        </w:sectPr>
      </w:pPr>
    </w:p>
    <w:p w14:paraId="7F911CC7" w14:textId="1952AB98" w:rsidR="00BB5201" w:rsidRDefault="003D6C06" w:rsidP="00BB5201">
      <w:pPr>
        <w:pStyle w:val="ListParagraph"/>
        <w:numPr>
          <w:ilvl w:val="0"/>
          <w:numId w:val="1"/>
        </w:numPr>
        <w:spacing w:before="240"/>
      </w:pPr>
      <w:r>
        <w:t>Other attendees:</w:t>
      </w:r>
      <w:r w:rsidR="00E45C91">
        <w:t xml:space="preserve"> </w:t>
      </w:r>
      <w:r w:rsidR="002C2FC9">
        <w:t xml:space="preserve">Fritz Polt, </w:t>
      </w:r>
      <w:r w:rsidR="00F8576A">
        <w:t xml:space="preserve">Tom Kirner, </w:t>
      </w:r>
      <w:r w:rsidR="002C2FC9">
        <w:t>Brandon Kunkel, Bill Fisher, Dave Staron, Steve VonAhme (state deputy)</w:t>
      </w:r>
    </w:p>
    <w:p w14:paraId="10B1BD62" w14:textId="581E5A57" w:rsidR="00BB5201" w:rsidRDefault="000E587E" w:rsidP="00BB5201">
      <w:pPr>
        <w:pStyle w:val="Heading1"/>
        <w:spacing w:before="240"/>
      </w:pPr>
      <w:r>
        <w:t>Notes</w:t>
      </w:r>
    </w:p>
    <w:p w14:paraId="3A6485D7" w14:textId="0A745B11" w:rsidR="00763579" w:rsidRDefault="00763579" w:rsidP="000E587E">
      <w:pPr>
        <w:pStyle w:val="ListParagraph"/>
        <w:numPr>
          <w:ilvl w:val="0"/>
          <w:numId w:val="2"/>
        </w:numPr>
        <w:spacing w:after="160" w:line="259" w:lineRule="auto"/>
      </w:pPr>
      <w:r>
        <w:t>Minutes</w:t>
      </w:r>
      <w:r w:rsidR="00BB5201">
        <w:t xml:space="preserve"> </w:t>
      </w:r>
      <w:r w:rsidR="00CF3AA3">
        <w:t xml:space="preserve">of the </w:t>
      </w:r>
      <w:r w:rsidR="002C2FC9">
        <w:t>April meeting were not distributed prior to this meeting. The actions of that meeting were verbally summarized by the GK with no additions or corrections.</w:t>
      </w:r>
    </w:p>
    <w:p w14:paraId="3266876E" w14:textId="7F0AE40C" w:rsidR="002C2FC9" w:rsidRDefault="002C2FC9" w:rsidP="000E587E">
      <w:pPr>
        <w:pStyle w:val="ListParagraph"/>
        <w:numPr>
          <w:ilvl w:val="0"/>
          <w:numId w:val="2"/>
        </w:numPr>
        <w:spacing w:after="160" w:line="259" w:lineRule="auto"/>
      </w:pPr>
      <w:r>
        <w:t>The Fr. Tom Braak charity golf tournament is set for June 17</w:t>
      </w:r>
      <w:r w:rsidRPr="002C2FC9">
        <w:rPr>
          <w:vertAlign w:val="superscript"/>
        </w:rPr>
        <w:t>th</w:t>
      </w:r>
      <w:r>
        <w:t xml:space="preserve"> at the Legion Golf Course (subsequent to this meeting this date has changed)</w:t>
      </w:r>
    </w:p>
    <w:p w14:paraId="20498E84" w14:textId="48E70900" w:rsidR="000E587E" w:rsidRDefault="000E587E" w:rsidP="000E587E">
      <w:pPr>
        <w:pStyle w:val="Heading1"/>
        <w:spacing w:before="240"/>
      </w:pPr>
      <w:r>
        <w:t>GK report</w:t>
      </w:r>
    </w:p>
    <w:p w14:paraId="3A8D3C32" w14:textId="3AFAD167" w:rsidR="004C063C" w:rsidRDefault="004C063C" w:rsidP="004C063C">
      <w:pPr>
        <w:pStyle w:val="ListParagraph"/>
        <w:numPr>
          <w:ilvl w:val="0"/>
          <w:numId w:val="2"/>
        </w:numPr>
        <w:spacing w:after="160" w:line="259" w:lineRule="auto"/>
      </w:pPr>
      <w:r>
        <w:t>4 new members need the exemplification ceremony (on video) to be coordinated. Needs a coordinator. More to come on this.</w:t>
      </w:r>
    </w:p>
    <w:p w14:paraId="0FA82816" w14:textId="20CFD8AA" w:rsidR="004C063C" w:rsidRDefault="004C063C" w:rsidP="004C063C">
      <w:pPr>
        <w:pStyle w:val="ListParagraph"/>
        <w:numPr>
          <w:ilvl w:val="0"/>
          <w:numId w:val="2"/>
        </w:numPr>
        <w:spacing w:after="160" w:line="259" w:lineRule="auto"/>
      </w:pPr>
      <w:r>
        <w:t xml:space="preserve">New insurance rep for our area. </w:t>
      </w:r>
    </w:p>
    <w:p w14:paraId="04FC4A6A" w14:textId="64FB2DB4" w:rsidR="004C063C" w:rsidRDefault="004C063C" w:rsidP="004C063C">
      <w:pPr>
        <w:pStyle w:val="ListParagraph"/>
        <w:numPr>
          <w:ilvl w:val="1"/>
          <w:numId w:val="2"/>
        </w:numPr>
        <w:spacing w:after="160" w:line="259" w:lineRule="auto"/>
      </w:pPr>
      <w:r>
        <w:t>Name is Justin</w:t>
      </w:r>
    </w:p>
    <w:p w14:paraId="2FE6D2BE" w14:textId="550B615E" w:rsidR="004C063C" w:rsidRDefault="004C063C" w:rsidP="004C063C">
      <w:pPr>
        <w:pStyle w:val="ListParagraph"/>
        <w:numPr>
          <w:ilvl w:val="1"/>
          <w:numId w:val="2"/>
        </w:numPr>
        <w:spacing w:after="160" w:line="259" w:lineRule="auto"/>
      </w:pPr>
      <w:r>
        <w:t>Lives in Windsor Heights</w:t>
      </w:r>
    </w:p>
    <w:p w14:paraId="7E132250" w14:textId="021F6059" w:rsidR="004C063C" w:rsidRDefault="004C063C" w:rsidP="004C063C">
      <w:pPr>
        <w:pStyle w:val="ListParagraph"/>
        <w:numPr>
          <w:ilvl w:val="1"/>
          <w:numId w:val="2"/>
        </w:numPr>
        <w:spacing w:after="160" w:line="259" w:lineRule="auto"/>
      </w:pPr>
      <w:r>
        <w:t>Is still part of the Borman Agency</w:t>
      </w:r>
    </w:p>
    <w:p w14:paraId="3E3E36AD" w14:textId="2333EC5B" w:rsidR="000814B1" w:rsidRDefault="004C063C" w:rsidP="004C063C">
      <w:pPr>
        <w:pStyle w:val="ListParagraph"/>
        <w:numPr>
          <w:ilvl w:val="1"/>
          <w:numId w:val="2"/>
        </w:numPr>
        <w:spacing w:after="160" w:line="259" w:lineRule="auto"/>
      </w:pPr>
      <w:r>
        <w:t>All are encouraged to update their “family profile” to enable free coordination of financial matters upon the death of any family member – a significant benefit of KC membership</w:t>
      </w:r>
    </w:p>
    <w:p w14:paraId="3D6F6857" w14:textId="537B38AA" w:rsidR="00182ED4" w:rsidRDefault="00182ED4" w:rsidP="00182ED4">
      <w:pPr>
        <w:pStyle w:val="Heading1"/>
        <w:spacing w:before="240"/>
      </w:pPr>
      <w:r>
        <w:t>Treasurer</w:t>
      </w:r>
      <w:r w:rsidR="00B91EFD">
        <w:t>’s Report</w:t>
      </w:r>
    </w:p>
    <w:p w14:paraId="32695BFE" w14:textId="7B54B84D" w:rsidR="0000043D" w:rsidRDefault="00A16477" w:rsidP="00A16477">
      <w:pPr>
        <w:pStyle w:val="ListParagraph"/>
        <w:numPr>
          <w:ilvl w:val="0"/>
          <w:numId w:val="8"/>
        </w:numPr>
      </w:pPr>
      <w:r>
        <w:t>Profit from the fish dinners have been distributed as follows:</w:t>
      </w:r>
    </w:p>
    <w:p w14:paraId="3D7AB0B0" w14:textId="786CC6A2" w:rsidR="00A16477" w:rsidRDefault="00A16477" w:rsidP="00A16477">
      <w:pPr>
        <w:pStyle w:val="ListParagraph"/>
        <w:numPr>
          <w:ilvl w:val="1"/>
          <w:numId w:val="8"/>
        </w:numPr>
      </w:pPr>
      <w:r>
        <w:t>$4310.22 to the school</w:t>
      </w:r>
    </w:p>
    <w:p w14:paraId="14A8180C" w14:textId="1D80571E" w:rsidR="00A16477" w:rsidRDefault="00A16477" w:rsidP="00A16477">
      <w:pPr>
        <w:pStyle w:val="ListParagraph"/>
        <w:numPr>
          <w:ilvl w:val="1"/>
          <w:numId w:val="8"/>
        </w:numPr>
      </w:pPr>
      <w:r>
        <w:t>$460.40 to the youth group (this was tips received in the dessert tip jar)</w:t>
      </w:r>
    </w:p>
    <w:p w14:paraId="1B431A96" w14:textId="1B8F83D6" w:rsidR="00A16477" w:rsidRPr="00A16477" w:rsidRDefault="00A16477" w:rsidP="007150AB">
      <w:pPr>
        <w:pStyle w:val="NormalWeb"/>
        <w:numPr>
          <w:ilvl w:val="0"/>
          <w:numId w:val="8"/>
        </w:numPr>
        <w:spacing w:before="0" w:beforeAutospacing="0" w:after="0" w:afterAutospacing="0"/>
        <w:rPr>
          <w:rFonts w:ascii="Roboto" w:hAnsi="Roboto"/>
        </w:rPr>
      </w:pPr>
      <w:r w:rsidRPr="00A16477">
        <w:rPr>
          <w:rFonts w:ascii="Trebuchet MS" w:hAnsi="Trebuchet MS"/>
          <w:color w:val="000000"/>
          <w:sz w:val="21"/>
          <w:szCs w:val="21"/>
        </w:rPr>
        <w:t>Balances:</w:t>
      </w:r>
      <w:r>
        <w:rPr>
          <w:rFonts w:ascii="Trebuchet MS" w:hAnsi="Trebuchet MS"/>
          <w:color w:val="000000"/>
          <w:sz w:val="21"/>
          <w:szCs w:val="21"/>
        </w:rPr>
        <w:tab/>
      </w:r>
      <w:r>
        <w:rPr>
          <w:rFonts w:ascii="Trebuchet MS" w:hAnsi="Trebuchet MS"/>
          <w:color w:val="000000"/>
          <w:sz w:val="21"/>
          <w:szCs w:val="21"/>
        </w:rPr>
        <w:tab/>
      </w:r>
      <w:r w:rsidRPr="00A16477">
        <w:rPr>
          <w:rFonts w:ascii="Helvetica Neue" w:hAnsi="Helvetica Neue"/>
          <w:color w:val="000000"/>
          <w:sz w:val="21"/>
          <w:szCs w:val="21"/>
        </w:rPr>
        <w:t>05/01/2023</w:t>
      </w:r>
    </w:p>
    <w:p w14:paraId="0926AC25" w14:textId="7224275F"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Chk register</w:t>
      </w:r>
      <w:r>
        <w:rPr>
          <w:rFonts w:ascii="Trebuchet MS" w:hAnsi="Trebuchet MS"/>
          <w:color w:val="000000"/>
          <w:sz w:val="21"/>
          <w:szCs w:val="21"/>
        </w:rPr>
        <w:tab/>
      </w:r>
      <w:r>
        <w:rPr>
          <w:rFonts w:ascii="Trebuchet MS" w:hAnsi="Trebuchet MS"/>
          <w:color w:val="000000"/>
          <w:sz w:val="21"/>
          <w:szCs w:val="21"/>
        </w:rPr>
        <w:tab/>
      </w:r>
      <w:r w:rsidRPr="00A16477">
        <w:rPr>
          <w:rFonts w:ascii="Helvetica Neue" w:hAnsi="Helvetica Neue"/>
          <w:color w:val="000000"/>
          <w:sz w:val="21"/>
          <w:szCs w:val="21"/>
        </w:rPr>
        <w:t>  16,423.81</w:t>
      </w:r>
    </w:p>
    <w:p w14:paraId="31C8A916" w14:textId="09527B07"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Sav register</w:t>
      </w:r>
      <w:r>
        <w:rPr>
          <w:rFonts w:ascii="Trebuchet MS" w:hAnsi="Trebuchet MS"/>
          <w:color w:val="000000"/>
          <w:sz w:val="21"/>
          <w:szCs w:val="21"/>
        </w:rPr>
        <w:tab/>
      </w:r>
      <w:r>
        <w:rPr>
          <w:rFonts w:ascii="Trebuchet MS" w:hAnsi="Trebuchet MS"/>
          <w:color w:val="000000"/>
          <w:sz w:val="21"/>
          <w:szCs w:val="21"/>
        </w:rPr>
        <w:tab/>
      </w:r>
      <w:r w:rsidRPr="00A16477">
        <w:rPr>
          <w:rFonts w:ascii="Roboto" w:hAnsi="Roboto" w:cs="Helvetica"/>
          <w:color w:val="000000"/>
          <w:sz w:val="21"/>
          <w:szCs w:val="21"/>
        </w:rPr>
        <w:t>    2,454.30</w:t>
      </w:r>
    </w:p>
    <w:p w14:paraId="7A0B7087" w14:textId="77777777" w:rsidR="00A16477" w:rsidRDefault="00A16477" w:rsidP="00A16477">
      <w:pPr>
        <w:pStyle w:val="NormalWeb"/>
        <w:spacing w:before="0" w:beforeAutospacing="0" w:after="0" w:afterAutospacing="0"/>
        <w:ind w:left="720"/>
        <w:rPr>
          <w:rFonts w:ascii="Roboto" w:hAnsi="Roboto"/>
          <w:sz w:val="18"/>
          <w:szCs w:val="18"/>
        </w:rPr>
      </w:pPr>
    </w:p>
    <w:p w14:paraId="39C39F91" w14:textId="30E92363" w:rsidR="00A16477" w:rsidRPr="00A16477" w:rsidRDefault="00A16477" w:rsidP="00A16477">
      <w:pPr>
        <w:pStyle w:val="NormalWeb"/>
        <w:numPr>
          <w:ilvl w:val="0"/>
          <w:numId w:val="8"/>
        </w:numPr>
        <w:spacing w:before="0" w:beforeAutospacing="0" w:after="0" w:afterAutospacing="0"/>
        <w:rPr>
          <w:rFonts w:ascii="Roboto" w:hAnsi="Roboto"/>
        </w:rPr>
      </w:pPr>
      <w:r>
        <w:rPr>
          <w:rFonts w:ascii="Trebuchet MS" w:hAnsi="Trebuchet MS"/>
          <w:color w:val="000000"/>
          <w:sz w:val="21"/>
          <w:szCs w:val="21"/>
        </w:rPr>
        <w:t>Earmarks:</w:t>
      </w:r>
    </w:p>
    <w:p w14:paraId="7D7B78F6" w14:textId="67BF2BE0"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Monument fund</w:t>
      </w:r>
      <w:r>
        <w:rPr>
          <w:rFonts w:ascii="Trebuchet MS" w:hAnsi="Trebuchet MS"/>
          <w:color w:val="000000"/>
          <w:sz w:val="21"/>
          <w:szCs w:val="21"/>
        </w:rPr>
        <w:tab/>
      </w:r>
      <w:r w:rsidRPr="00A16477">
        <w:rPr>
          <w:rFonts w:ascii="Helvetica Neue" w:hAnsi="Helvetica Neue"/>
          <w:color w:val="000000"/>
          <w:sz w:val="21"/>
          <w:szCs w:val="21"/>
        </w:rPr>
        <w:t>     </w:t>
      </w:r>
      <w:r>
        <w:rPr>
          <w:rFonts w:ascii="Helvetica Neue" w:hAnsi="Helvetica Neue"/>
          <w:color w:val="000000"/>
          <w:sz w:val="21"/>
          <w:szCs w:val="21"/>
        </w:rPr>
        <w:tab/>
      </w:r>
      <w:r w:rsidR="004C063C">
        <w:rPr>
          <w:rFonts w:ascii="Helvetica Neue" w:hAnsi="Helvetica Neue"/>
          <w:color w:val="000000"/>
          <w:sz w:val="21"/>
          <w:szCs w:val="21"/>
        </w:rPr>
        <w:tab/>
      </w:r>
      <w:r w:rsidRPr="00A16477">
        <w:rPr>
          <w:rFonts w:ascii="Helvetica Neue" w:hAnsi="Helvetica Neue"/>
          <w:color w:val="000000"/>
          <w:sz w:val="21"/>
          <w:szCs w:val="21"/>
        </w:rPr>
        <w:t xml:space="preserve">  -51.80</w:t>
      </w:r>
    </w:p>
    <w:p w14:paraId="19970834" w14:textId="2C031C0C"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Pennies for Heaven</w:t>
      </w:r>
      <w:r>
        <w:rPr>
          <w:rFonts w:ascii="Trebuchet MS" w:hAnsi="Trebuchet MS"/>
          <w:color w:val="000000"/>
          <w:sz w:val="21"/>
          <w:szCs w:val="21"/>
        </w:rPr>
        <w:tab/>
      </w:r>
      <w:r w:rsidRPr="00A16477">
        <w:rPr>
          <w:rFonts w:ascii="Helvetica Neue" w:hAnsi="Helvetica Neue"/>
          <w:color w:val="000000"/>
          <w:sz w:val="21"/>
          <w:szCs w:val="21"/>
        </w:rPr>
        <w:t>     </w:t>
      </w:r>
      <w:r w:rsidR="004C063C">
        <w:rPr>
          <w:rFonts w:ascii="Helvetica Neue" w:hAnsi="Helvetica Neue"/>
          <w:color w:val="000000"/>
          <w:sz w:val="21"/>
          <w:szCs w:val="21"/>
        </w:rPr>
        <w:tab/>
      </w:r>
      <w:r>
        <w:rPr>
          <w:rFonts w:ascii="Helvetica Neue" w:hAnsi="Helvetica Neue"/>
          <w:color w:val="000000"/>
          <w:sz w:val="21"/>
          <w:szCs w:val="21"/>
        </w:rPr>
        <w:tab/>
      </w:r>
      <w:r w:rsidRPr="00A16477">
        <w:rPr>
          <w:rFonts w:ascii="Helvetica Neue" w:hAnsi="Helvetica Neue"/>
          <w:color w:val="000000"/>
          <w:sz w:val="21"/>
          <w:szCs w:val="21"/>
        </w:rPr>
        <w:t>-257.18</w:t>
      </w:r>
    </w:p>
    <w:p w14:paraId="0F337980" w14:textId="0E57D2E0"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lastRenderedPageBreak/>
        <w:t>Helping Hands</w:t>
      </w:r>
      <w:r>
        <w:rPr>
          <w:rFonts w:ascii="Trebuchet MS" w:hAnsi="Trebuchet MS"/>
          <w:color w:val="000000"/>
          <w:sz w:val="21"/>
          <w:szCs w:val="21"/>
        </w:rPr>
        <w:tab/>
      </w:r>
      <w:r>
        <w:rPr>
          <w:rFonts w:ascii="Trebuchet MS" w:hAnsi="Trebuchet MS"/>
          <w:color w:val="000000"/>
          <w:sz w:val="21"/>
          <w:szCs w:val="21"/>
        </w:rPr>
        <w:tab/>
      </w:r>
      <w:r w:rsidRPr="00A16477">
        <w:rPr>
          <w:rFonts w:ascii="Helvetica Neue" w:hAnsi="Helvetica Neue"/>
          <w:color w:val="000000"/>
          <w:sz w:val="21"/>
          <w:szCs w:val="21"/>
        </w:rPr>
        <w:t>     </w:t>
      </w:r>
      <w:r>
        <w:rPr>
          <w:rFonts w:ascii="Helvetica Neue" w:hAnsi="Helvetica Neue"/>
          <w:color w:val="000000"/>
          <w:sz w:val="21"/>
          <w:szCs w:val="21"/>
        </w:rPr>
        <w:tab/>
      </w:r>
      <w:r w:rsidR="004C063C">
        <w:rPr>
          <w:rFonts w:ascii="Helvetica Neue" w:hAnsi="Helvetica Neue"/>
          <w:color w:val="000000"/>
          <w:sz w:val="21"/>
          <w:szCs w:val="21"/>
        </w:rPr>
        <w:tab/>
      </w:r>
      <w:r w:rsidRPr="00A16477">
        <w:rPr>
          <w:rFonts w:ascii="Helvetica Neue" w:hAnsi="Helvetica Neue"/>
          <w:color w:val="000000"/>
          <w:sz w:val="21"/>
          <w:szCs w:val="21"/>
        </w:rPr>
        <w:t xml:space="preserve">  -10.00</w:t>
      </w:r>
    </w:p>
    <w:p w14:paraId="6A9547D7" w14:textId="5A419F09"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Payroll Tax Owed, 2023 </w:t>
      </w:r>
      <w:r w:rsidRPr="00A16477">
        <w:rPr>
          <w:rFonts w:ascii="Helvetica Neue" w:hAnsi="Helvetica Neue"/>
          <w:color w:val="000000"/>
          <w:sz w:val="21"/>
          <w:szCs w:val="21"/>
        </w:rPr>
        <w:t xml:space="preserve">      </w:t>
      </w:r>
      <w:r>
        <w:rPr>
          <w:rFonts w:ascii="Helvetica Neue" w:hAnsi="Helvetica Neue"/>
          <w:color w:val="000000"/>
          <w:sz w:val="21"/>
          <w:szCs w:val="21"/>
        </w:rPr>
        <w:tab/>
      </w:r>
      <w:r w:rsidR="004C063C">
        <w:rPr>
          <w:rFonts w:ascii="Helvetica Neue" w:hAnsi="Helvetica Neue"/>
          <w:color w:val="000000"/>
          <w:sz w:val="21"/>
          <w:szCs w:val="21"/>
        </w:rPr>
        <w:tab/>
      </w:r>
      <w:r w:rsidRPr="00A16477">
        <w:rPr>
          <w:rFonts w:ascii="Helvetica Neue" w:hAnsi="Helvetica Neue"/>
          <w:color w:val="000000"/>
          <w:sz w:val="21"/>
          <w:szCs w:val="21"/>
        </w:rPr>
        <w:t> -82.84</w:t>
      </w:r>
    </w:p>
    <w:p w14:paraId="0BC0FE8B" w14:textId="227EF6EF"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KofC Supreme Assessment, 2023</w:t>
      </w:r>
      <w:r w:rsidRPr="00A16477">
        <w:rPr>
          <w:rFonts w:ascii="Helvetica Neue" w:hAnsi="Helvetica Neue"/>
          <w:color w:val="000000"/>
          <w:sz w:val="21"/>
          <w:szCs w:val="21"/>
        </w:rPr>
        <w:t xml:space="preserve">  </w:t>
      </w:r>
      <w:r w:rsidR="004C063C">
        <w:rPr>
          <w:rFonts w:ascii="Helvetica Neue" w:hAnsi="Helvetica Neue"/>
          <w:color w:val="000000"/>
          <w:sz w:val="21"/>
          <w:szCs w:val="21"/>
        </w:rPr>
        <w:tab/>
      </w:r>
      <w:r w:rsidRPr="00A16477">
        <w:rPr>
          <w:rFonts w:ascii="Helvetica Neue" w:hAnsi="Helvetica Neue"/>
          <w:color w:val="000000"/>
          <w:sz w:val="21"/>
          <w:szCs w:val="21"/>
        </w:rPr>
        <w:t>   -642.92</w:t>
      </w:r>
    </w:p>
    <w:p w14:paraId="27C56326" w14:textId="7BD4006B"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KofC State Assessment, 2023</w:t>
      </w:r>
      <w:r w:rsidRPr="00A16477">
        <w:rPr>
          <w:rFonts w:ascii="Trebuchet MS" w:hAnsi="Trebuchet MS"/>
          <w:color w:val="000000"/>
          <w:sz w:val="21"/>
          <w:szCs w:val="21"/>
        </w:rPr>
        <w:tab/>
      </w:r>
      <w:r w:rsidR="004C063C">
        <w:rPr>
          <w:rFonts w:ascii="Trebuchet MS" w:hAnsi="Trebuchet MS"/>
          <w:color w:val="000000"/>
          <w:sz w:val="21"/>
          <w:szCs w:val="21"/>
        </w:rPr>
        <w:tab/>
      </w:r>
      <w:r w:rsidRPr="00A16477">
        <w:rPr>
          <w:rFonts w:ascii="Helvetica Neue" w:hAnsi="Helvetica Neue"/>
          <w:color w:val="000000"/>
          <w:sz w:val="21"/>
          <w:szCs w:val="21"/>
        </w:rPr>
        <w:t>  -1,681.25</w:t>
      </w:r>
    </w:p>
    <w:p w14:paraId="00905CE5" w14:textId="2ADE74B2"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PO Box Fee, 2023. PO Box1672</w:t>
      </w:r>
      <w:r w:rsidRPr="00A16477">
        <w:rPr>
          <w:rFonts w:ascii="Trebuchet MS" w:hAnsi="Trebuchet MS"/>
          <w:color w:val="000000"/>
          <w:sz w:val="21"/>
          <w:szCs w:val="21"/>
        </w:rPr>
        <w:tab/>
      </w:r>
      <w:r w:rsidRPr="00A16477">
        <w:rPr>
          <w:rFonts w:ascii="Helvetica Neue" w:hAnsi="Helvetica Neue"/>
          <w:color w:val="000000"/>
          <w:sz w:val="21"/>
          <w:szCs w:val="21"/>
        </w:rPr>
        <w:t>     -156.00</w:t>
      </w:r>
    </w:p>
    <w:p w14:paraId="20F44C54" w14:textId="1ACAF5AF"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Financial Secretary Wages, 2023</w:t>
      </w:r>
      <w:r w:rsidRPr="00A16477">
        <w:rPr>
          <w:rFonts w:ascii="Trebuchet MS" w:hAnsi="Trebuchet MS"/>
          <w:color w:val="000000"/>
          <w:sz w:val="21"/>
          <w:szCs w:val="21"/>
        </w:rPr>
        <w:tab/>
      </w:r>
      <w:r w:rsidRPr="00A16477">
        <w:rPr>
          <w:rFonts w:ascii="Helvetica Neue" w:hAnsi="Helvetica Neue"/>
          <w:color w:val="000000"/>
          <w:sz w:val="21"/>
          <w:szCs w:val="21"/>
        </w:rPr>
        <w:t>     -500.00</w:t>
      </w:r>
    </w:p>
    <w:p w14:paraId="26C1D4D0" w14:textId="17D1DCA2"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4th Degree Account</w:t>
      </w:r>
      <w:r w:rsidRPr="00A16477">
        <w:rPr>
          <w:rFonts w:ascii="Trebuchet MS" w:hAnsi="Trebuchet MS"/>
          <w:color w:val="000000"/>
          <w:sz w:val="21"/>
          <w:szCs w:val="21"/>
        </w:rPr>
        <w:tab/>
      </w:r>
      <w:r>
        <w:rPr>
          <w:rFonts w:ascii="Trebuchet MS" w:hAnsi="Trebuchet MS"/>
          <w:color w:val="000000"/>
          <w:sz w:val="21"/>
          <w:szCs w:val="21"/>
        </w:rPr>
        <w:tab/>
      </w:r>
      <w:r>
        <w:rPr>
          <w:rFonts w:ascii="Trebuchet MS" w:hAnsi="Trebuchet MS"/>
          <w:color w:val="000000"/>
          <w:sz w:val="21"/>
          <w:szCs w:val="21"/>
        </w:rPr>
        <w:tab/>
      </w:r>
      <w:r w:rsidRPr="00A16477">
        <w:rPr>
          <w:rFonts w:ascii="Helvetica Neue" w:hAnsi="Helvetica Neue"/>
          <w:color w:val="000000"/>
          <w:sz w:val="21"/>
          <w:szCs w:val="21"/>
        </w:rPr>
        <w:t>  -1,726.94</w:t>
      </w:r>
    </w:p>
    <w:p w14:paraId="364F28CE" w14:textId="6C040FFB" w:rsidR="00A16477" w:rsidRPr="00A16477" w:rsidRDefault="00A16477" w:rsidP="00A16477">
      <w:pPr>
        <w:pStyle w:val="NormalWeb"/>
        <w:numPr>
          <w:ilvl w:val="1"/>
          <w:numId w:val="8"/>
        </w:numPr>
        <w:spacing w:before="0" w:beforeAutospacing="0" w:after="0" w:afterAutospacing="0"/>
        <w:rPr>
          <w:rFonts w:ascii="Roboto" w:hAnsi="Roboto"/>
        </w:rPr>
      </w:pPr>
      <w:r w:rsidRPr="00A16477">
        <w:rPr>
          <w:rFonts w:ascii="Trebuchet MS" w:hAnsi="Trebuchet MS"/>
          <w:color w:val="000000"/>
          <w:sz w:val="21"/>
          <w:szCs w:val="21"/>
        </w:rPr>
        <w:t>Fish Dinner Proceeds (Estimate)</w:t>
      </w:r>
      <w:r w:rsidRPr="00A16477">
        <w:rPr>
          <w:rFonts w:ascii="Trebuchet MS" w:hAnsi="Trebuchet MS"/>
          <w:color w:val="000000"/>
          <w:sz w:val="21"/>
          <w:szCs w:val="21"/>
        </w:rPr>
        <w:tab/>
      </w:r>
      <w:r w:rsidRPr="00A16477">
        <w:rPr>
          <w:rFonts w:ascii="Helvetica Neue" w:hAnsi="Helvetica Neue"/>
          <w:color w:val="000000"/>
          <w:sz w:val="21"/>
          <w:szCs w:val="21"/>
        </w:rPr>
        <w:t>  -4,949.45</w:t>
      </w:r>
    </w:p>
    <w:p w14:paraId="282D2088" w14:textId="77777777" w:rsidR="00A16477" w:rsidRPr="00A16477" w:rsidRDefault="00A16477" w:rsidP="00A16477">
      <w:pPr>
        <w:pStyle w:val="NormalWeb"/>
        <w:spacing w:before="0" w:beforeAutospacing="0" w:after="0" w:afterAutospacing="0"/>
        <w:ind w:left="720"/>
        <w:rPr>
          <w:rFonts w:ascii="Roboto" w:hAnsi="Roboto"/>
          <w:sz w:val="18"/>
          <w:szCs w:val="18"/>
        </w:rPr>
      </w:pPr>
    </w:p>
    <w:p w14:paraId="334CEE3D" w14:textId="232E8DB2" w:rsidR="00A16477" w:rsidRPr="00A16477" w:rsidRDefault="00A16477" w:rsidP="00A16477">
      <w:pPr>
        <w:pStyle w:val="NormalWeb"/>
        <w:numPr>
          <w:ilvl w:val="0"/>
          <w:numId w:val="8"/>
        </w:numPr>
        <w:spacing w:before="0" w:beforeAutospacing="0" w:after="0" w:afterAutospacing="0"/>
        <w:rPr>
          <w:rFonts w:ascii="Roboto" w:hAnsi="Roboto"/>
        </w:rPr>
      </w:pPr>
      <w:r w:rsidRPr="00A16477">
        <w:rPr>
          <w:rFonts w:ascii="Trebuchet MS" w:hAnsi="Trebuchet MS"/>
          <w:color w:val="000000"/>
          <w:sz w:val="21"/>
          <w:szCs w:val="21"/>
        </w:rPr>
        <w:t>Net Funds Available</w:t>
      </w:r>
      <w:r w:rsidRPr="00A16477">
        <w:rPr>
          <w:rFonts w:ascii="Trebuchet MS" w:hAnsi="Trebuchet MS"/>
          <w:color w:val="000000"/>
          <w:sz w:val="21"/>
          <w:szCs w:val="21"/>
        </w:rPr>
        <w:tab/>
      </w:r>
      <w:r w:rsidRPr="00A16477">
        <w:rPr>
          <w:rFonts w:ascii="Trebuchet MS" w:hAnsi="Trebuchet MS"/>
          <w:color w:val="000000"/>
          <w:sz w:val="21"/>
          <w:szCs w:val="21"/>
        </w:rPr>
        <w:tab/>
      </w:r>
      <w:r w:rsidRPr="00A16477">
        <w:rPr>
          <w:rFonts w:ascii="Helvetica Neue" w:hAnsi="Helvetica Neue"/>
          <w:color w:val="000000"/>
          <w:sz w:val="21"/>
          <w:szCs w:val="21"/>
        </w:rPr>
        <w:t>    8,819.73</w:t>
      </w:r>
    </w:p>
    <w:p w14:paraId="091D6BA1" w14:textId="77777777" w:rsidR="004C063C" w:rsidRDefault="004C063C" w:rsidP="004C063C">
      <w:pPr>
        <w:pStyle w:val="ListParagraph"/>
      </w:pPr>
    </w:p>
    <w:p w14:paraId="2EACC47B" w14:textId="34FA806B" w:rsidR="004C063C" w:rsidRDefault="004C063C" w:rsidP="004C063C">
      <w:pPr>
        <w:pStyle w:val="ListParagraph"/>
        <w:numPr>
          <w:ilvl w:val="0"/>
          <w:numId w:val="8"/>
        </w:numPr>
      </w:pPr>
      <w:r>
        <w:t>$250.00 will be mailed to the state for the Pennies for Heaven fund (supports seminarians)</w:t>
      </w:r>
    </w:p>
    <w:p w14:paraId="63CFDE34" w14:textId="77777777" w:rsidR="004C063C" w:rsidRDefault="004C063C" w:rsidP="006F1E09">
      <w:pPr>
        <w:pStyle w:val="Heading1"/>
        <w:spacing w:before="240"/>
      </w:pPr>
      <w:r>
        <w:t>District Deputy report</w:t>
      </w:r>
    </w:p>
    <w:p w14:paraId="78751116" w14:textId="742A59B9" w:rsidR="004C063C" w:rsidRDefault="004C063C" w:rsidP="004C063C">
      <w:pPr>
        <w:pStyle w:val="ListParagraph"/>
        <w:numPr>
          <w:ilvl w:val="0"/>
          <w:numId w:val="2"/>
        </w:numPr>
        <w:spacing w:after="160" w:line="259" w:lineRule="auto"/>
      </w:pPr>
      <w:r>
        <w:t>Provided new leaflets to be organized into packets to hand out to prospective new members – Fritz volunteered to make up the packets</w:t>
      </w:r>
    </w:p>
    <w:p w14:paraId="61D7608C" w14:textId="05E33F12" w:rsidR="004C063C" w:rsidRDefault="004C063C" w:rsidP="004C063C">
      <w:pPr>
        <w:pStyle w:val="ListParagraph"/>
        <w:numPr>
          <w:ilvl w:val="0"/>
          <w:numId w:val="2"/>
        </w:numPr>
        <w:spacing w:after="160" w:line="259" w:lineRule="auto"/>
      </w:pPr>
      <w:r>
        <w:t>Eldon’s term as DD will end in 2 months; replacement has not been named</w:t>
      </w:r>
    </w:p>
    <w:p w14:paraId="7BD07A6F" w14:textId="7B1B0BF4" w:rsidR="004C063C" w:rsidRDefault="00AF4729" w:rsidP="00AF4729">
      <w:pPr>
        <w:pStyle w:val="ListParagraph"/>
        <w:numPr>
          <w:ilvl w:val="0"/>
          <w:numId w:val="2"/>
        </w:numPr>
        <w:spacing w:after="160" w:line="259" w:lineRule="auto"/>
      </w:pPr>
      <w:r>
        <w:t>Tootsie Rolls for this year’s campaign have been ordered</w:t>
      </w:r>
    </w:p>
    <w:p w14:paraId="3FB5C7E4" w14:textId="388C5CCA" w:rsidR="00992FEF" w:rsidRDefault="000814B1" w:rsidP="006F1E09">
      <w:pPr>
        <w:pStyle w:val="Heading1"/>
        <w:spacing w:before="240"/>
      </w:pPr>
      <w:r>
        <w:t>Other</w:t>
      </w:r>
      <w:r w:rsidR="000C2FC9">
        <w:t xml:space="preserve"> Business</w:t>
      </w:r>
    </w:p>
    <w:p w14:paraId="240220B4" w14:textId="5F1EB05E" w:rsidR="004C063C" w:rsidRDefault="004C063C" w:rsidP="004C063C">
      <w:pPr>
        <w:pStyle w:val="ListParagraph"/>
        <w:numPr>
          <w:ilvl w:val="0"/>
          <w:numId w:val="2"/>
        </w:numPr>
        <w:spacing w:after="160" w:line="259" w:lineRule="auto"/>
      </w:pPr>
      <w:r>
        <w:t>KCs are encouraged to participate in the Eucharistic procession on June 11</w:t>
      </w:r>
      <w:r w:rsidRPr="004C063C">
        <w:rPr>
          <w:vertAlign w:val="superscript"/>
        </w:rPr>
        <w:t>th</w:t>
      </w:r>
      <w:r>
        <w:t xml:space="preserve"> on the feast of Corpus Christi. This procession will make use of the nice canopy the KCs purchased for the parish for events like this.</w:t>
      </w:r>
    </w:p>
    <w:p w14:paraId="1F9F637B" w14:textId="2865F12E" w:rsidR="004C063C" w:rsidRDefault="004C063C" w:rsidP="004C063C">
      <w:pPr>
        <w:pStyle w:val="ListParagraph"/>
        <w:numPr>
          <w:ilvl w:val="0"/>
          <w:numId w:val="2"/>
        </w:numPr>
        <w:spacing w:after="160" w:line="259" w:lineRule="auto"/>
      </w:pPr>
      <w:r>
        <w:t xml:space="preserve">The donation check (from fish dinner proceeds) will be presented to the school at noon on </w:t>
      </w:r>
      <w:r w:rsidR="00AF4729">
        <w:t>Friday, May 5</w:t>
      </w:r>
      <w:r w:rsidR="00AF4729" w:rsidRPr="00AF4729">
        <w:rPr>
          <w:vertAlign w:val="superscript"/>
        </w:rPr>
        <w:t>th</w:t>
      </w:r>
      <w:r w:rsidR="00AF4729">
        <w:t>. All KCs are encouraged to attend.</w:t>
      </w:r>
    </w:p>
    <w:p w14:paraId="66121A61" w14:textId="5F1E56E5" w:rsidR="00AF4729" w:rsidRDefault="00AF4729" w:rsidP="00AF4729">
      <w:pPr>
        <w:pStyle w:val="ListParagraph"/>
        <w:numPr>
          <w:ilvl w:val="0"/>
          <w:numId w:val="2"/>
        </w:numPr>
        <w:spacing w:after="160" w:line="259" w:lineRule="auto"/>
      </w:pPr>
      <w:r>
        <w:t>Steve S. has done some investigation into rubber mulch to replace the wood chip mulch currently in use on the St. Francis school main playground. Fr. Alan has asked that this investigation be tabled until the 5-year plan for the school is completed as this may impact the playground.</w:t>
      </w:r>
    </w:p>
    <w:p w14:paraId="2B67C91D" w14:textId="1E6F461B" w:rsidR="00AF4729" w:rsidRDefault="00AF4729" w:rsidP="00AF4729">
      <w:pPr>
        <w:pStyle w:val="Heading1"/>
        <w:spacing w:before="240"/>
      </w:pPr>
      <w:r>
        <w:t>Lecturer</w:t>
      </w:r>
    </w:p>
    <w:p w14:paraId="1FCA03D7" w14:textId="4CE8CA7B" w:rsidR="004C063C" w:rsidRPr="004C063C" w:rsidRDefault="00AF4729" w:rsidP="004C063C">
      <w:pPr>
        <w:pStyle w:val="ListParagraph"/>
        <w:numPr>
          <w:ilvl w:val="0"/>
          <w:numId w:val="8"/>
        </w:numPr>
      </w:pPr>
      <w:r>
        <w:t>Roger asked us to reflect on how we say the rosary, in particular the Hail Mary. He encouraged us to slow down and make sure we are being reverent.</w:t>
      </w:r>
    </w:p>
    <w:p w14:paraId="5CC09B4E" w14:textId="10F32538" w:rsidR="00984B13" w:rsidRDefault="00E45C91" w:rsidP="00A51B96">
      <w:pPr>
        <w:pStyle w:val="Heading1"/>
        <w:spacing w:before="240"/>
      </w:pPr>
      <w:r>
        <w:t xml:space="preserve">Next meeting, </w:t>
      </w:r>
      <w:r w:rsidR="00AF4729">
        <w:t>June 6th</w:t>
      </w:r>
      <w:r w:rsidR="00286399">
        <w:t>.</w:t>
      </w:r>
    </w:p>
    <w:sectPr w:rsidR="00984B13" w:rsidSect="00F24766">
      <w:type w:val="continuous"/>
      <w:pgSz w:w="12240" w:h="15840"/>
      <w:pgMar w:top="994" w:right="907"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9372" w14:textId="77777777" w:rsidR="00594B33" w:rsidRDefault="00594B33" w:rsidP="006751CF">
      <w:pPr>
        <w:spacing w:after="0" w:line="240" w:lineRule="auto"/>
      </w:pPr>
      <w:r>
        <w:separator/>
      </w:r>
    </w:p>
  </w:endnote>
  <w:endnote w:type="continuationSeparator" w:id="0">
    <w:p w14:paraId="73B7A0AE" w14:textId="77777777" w:rsidR="00594B33" w:rsidRDefault="00594B33" w:rsidP="0067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Roboto">
    <w:charset w:val="00"/>
    <w:family w:val="auto"/>
    <w:pitch w:val="variable"/>
    <w:sig w:usb0="E0000AFF" w:usb1="5000217F" w:usb2="00000021" w:usb3="00000000" w:csb0="0000019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426" w14:textId="77777777" w:rsidR="00594B33" w:rsidRDefault="00594B33" w:rsidP="006751CF">
      <w:pPr>
        <w:spacing w:after="0" w:line="240" w:lineRule="auto"/>
      </w:pPr>
      <w:r>
        <w:separator/>
      </w:r>
    </w:p>
  </w:footnote>
  <w:footnote w:type="continuationSeparator" w:id="0">
    <w:p w14:paraId="47DF7651" w14:textId="77777777" w:rsidR="00594B33" w:rsidRDefault="00594B33" w:rsidP="00675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B93"/>
    <w:multiLevelType w:val="hybridMultilevel"/>
    <w:tmpl w:val="4AD8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5FEB"/>
    <w:multiLevelType w:val="hybridMultilevel"/>
    <w:tmpl w:val="EFC27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F64613"/>
    <w:multiLevelType w:val="hybridMultilevel"/>
    <w:tmpl w:val="CEA2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05BBE"/>
    <w:multiLevelType w:val="hybridMultilevel"/>
    <w:tmpl w:val="B038D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A4583C"/>
    <w:multiLevelType w:val="hybridMultilevel"/>
    <w:tmpl w:val="5CA6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D15F5"/>
    <w:multiLevelType w:val="hybridMultilevel"/>
    <w:tmpl w:val="1C5A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B78D7"/>
    <w:multiLevelType w:val="hybridMultilevel"/>
    <w:tmpl w:val="6744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405FF"/>
    <w:multiLevelType w:val="hybridMultilevel"/>
    <w:tmpl w:val="390E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1514213">
    <w:abstractNumId w:val="2"/>
  </w:num>
  <w:num w:numId="2" w16cid:durableId="127629863">
    <w:abstractNumId w:val="5"/>
  </w:num>
  <w:num w:numId="3" w16cid:durableId="1695766963">
    <w:abstractNumId w:val="6"/>
  </w:num>
  <w:num w:numId="4" w16cid:durableId="190077036">
    <w:abstractNumId w:val="3"/>
  </w:num>
  <w:num w:numId="5" w16cid:durableId="1482773672">
    <w:abstractNumId w:val="0"/>
  </w:num>
  <w:num w:numId="6" w16cid:durableId="897785826">
    <w:abstractNumId w:val="4"/>
  </w:num>
  <w:num w:numId="7" w16cid:durableId="1617643164">
    <w:abstractNumId w:val="5"/>
  </w:num>
  <w:num w:numId="8" w16cid:durableId="538902929">
    <w:abstractNumId w:val="7"/>
  </w:num>
  <w:num w:numId="9" w16cid:durableId="10811039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671"/>
    <w:rsid w:val="0000043D"/>
    <w:rsid w:val="00005B8A"/>
    <w:rsid w:val="00006514"/>
    <w:rsid w:val="00023368"/>
    <w:rsid w:val="000252BD"/>
    <w:rsid w:val="00025BF2"/>
    <w:rsid w:val="00027FFA"/>
    <w:rsid w:val="00036FA6"/>
    <w:rsid w:val="00050586"/>
    <w:rsid w:val="00052B4B"/>
    <w:rsid w:val="00062B89"/>
    <w:rsid w:val="00066951"/>
    <w:rsid w:val="00067E8C"/>
    <w:rsid w:val="000772F4"/>
    <w:rsid w:val="00077756"/>
    <w:rsid w:val="000814B1"/>
    <w:rsid w:val="0008211E"/>
    <w:rsid w:val="00083BD3"/>
    <w:rsid w:val="000900A5"/>
    <w:rsid w:val="000912C4"/>
    <w:rsid w:val="00093DB2"/>
    <w:rsid w:val="000A3C0F"/>
    <w:rsid w:val="000A56EA"/>
    <w:rsid w:val="000A673C"/>
    <w:rsid w:val="000B0855"/>
    <w:rsid w:val="000B2047"/>
    <w:rsid w:val="000B257B"/>
    <w:rsid w:val="000C2FC9"/>
    <w:rsid w:val="000C6A4E"/>
    <w:rsid w:val="000C7195"/>
    <w:rsid w:val="000C7577"/>
    <w:rsid w:val="000D588E"/>
    <w:rsid w:val="000E1FBE"/>
    <w:rsid w:val="000E587E"/>
    <w:rsid w:val="000E6113"/>
    <w:rsid w:val="000F1CFD"/>
    <w:rsid w:val="000F2401"/>
    <w:rsid w:val="000F3FB3"/>
    <w:rsid w:val="000F6387"/>
    <w:rsid w:val="001025BA"/>
    <w:rsid w:val="001141C6"/>
    <w:rsid w:val="001143FE"/>
    <w:rsid w:val="001159EC"/>
    <w:rsid w:val="00117595"/>
    <w:rsid w:val="00120F77"/>
    <w:rsid w:val="00124468"/>
    <w:rsid w:val="0013051F"/>
    <w:rsid w:val="00130953"/>
    <w:rsid w:val="00133AF9"/>
    <w:rsid w:val="0013422E"/>
    <w:rsid w:val="00143476"/>
    <w:rsid w:val="00144282"/>
    <w:rsid w:val="00144CFC"/>
    <w:rsid w:val="00145B4D"/>
    <w:rsid w:val="00146D39"/>
    <w:rsid w:val="00150B62"/>
    <w:rsid w:val="0015165E"/>
    <w:rsid w:val="0015287D"/>
    <w:rsid w:val="00161FCC"/>
    <w:rsid w:val="00163B4D"/>
    <w:rsid w:val="0016793D"/>
    <w:rsid w:val="00172EC6"/>
    <w:rsid w:val="00175A05"/>
    <w:rsid w:val="00182ED4"/>
    <w:rsid w:val="0018361E"/>
    <w:rsid w:val="00186876"/>
    <w:rsid w:val="0019419E"/>
    <w:rsid w:val="001A2244"/>
    <w:rsid w:val="001A3D2B"/>
    <w:rsid w:val="001A444B"/>
    <w:rsid w:val="001B0628"/>
    <w:rsid w:val="001B2BE3"/>
    <w:rsid w:val="001D44A4"/>
    <w:rsid w:val="001D7341"/>
    <w:rsid w:val="001E31D9"/>
    <w:rsid w:val="001F24F4"/>
    <w:rsid w:val="001F2CB0"/>
    <w:rsid w:val="00200BA6"/>
    <w:rsid w:val="00203700"/>
    <w:rsid w:val="00206AF3"/>
    <w:rsid w:val="00217432"/>
    <w:rsid w:val="002242EE"/>
    <w:rsid w:val="00230893"/>
    <w:rsid w:val="00234A0E"/>
    <w:rsid w:val="00236350"/>
    <w:rsid w:val="002505A5"/>
    <w:rsid w:val="0026789D"/>
    <w:rsid w:val="00267937"/>
    <w:rsid w:val="00272AFD"/>
    <w:rsid w:val="0027783E"/>
    <w:rsid w:val="002806C9"/>
    <w:rsid w:val="0028139B"/>
    <w:rsid w:val="002833AB"/>
    <w:rsid w:val="00285085"/>
    <w:rsid w:val="00286399"/>
    <w:rsid w:val="00290296"/>
    <w:rsid w:val="0029168F"/>
    <w:rsid w:val="00293340"/>
    <w:rsid w:val="00294787"/>
    <w:rsid w:val="00296792"/>
    <w:rsid w:val="002A0188"/>
    <w:rsid w:val="002A145C"/>
    <w:rsid w:val="002A3882"/>
    <w:rsid w:val="002A7129"/>
    <w:rsid w:val="002B15A6"/>
    <w:rsid w:val="002B35A0"/>
    <w:rsid w:val="002B5190"/>
    <w:rsid w:val="002B6FF2"/>
    <w:rsid w:val="002C2FC9"/>
    <w:rsid w:val="002D3DCC"/>
    <w:rsid w:val="002D3EBE"/>
    <w:rsid w:val="002D4DC6"/>
    <w:rsid w:val="002D5942"/>
    <w:rsid w:val="002F0CF6"/>
    <w:rsid w:val="002F0ED6"/>
    <w:rsid w:val="002F6533"/>
    <w:rsid w:val="002F700F"/>
    <w:rsid w:val="00304B7B"/>
    <w:rsid w:val="003074A1"/>
    <w:rsid w:val="0031034A"/>
    <w:rsid w:val="00310C48"/>
    <w:rsid w:val="0031419B"/>
    <w:rsid w:val="00316728"/>
    <w:rsid w:val="00322DD7"/>
    <w:rsid w:val="003231DF"/>
    <w:rsid w:val="00325C51"/>
    <w:rsid w:val="00325EFD"/>
    <w:rsid w:val="00326423"/>
    <w:rsid w:val="00326EAB"/>
    <w:rsid w:val="00333838"/>
    <w:rsid w:val="00334F4A"/>
    <w:rsid w:val="00340CD0"/>
    <w:rsid w:val="00343606"/>
    <w:rsid w:val="00350EFD"/>
    <w:rsid w:val="00353641"/>
    <w:rsid w:val="003624A0"/>
    <w:rsid w:val="00366772"/>
    <w:rsid w:val="00366963"/>
    <w:rsid w:val="00367D9A"/>
    <w:rsid w:val="0037170B"/>
    <w:rsid w:val="00372FCE"/>
    <w:rsid w:val="0037458E"/>
    <w:rsid w:val="003757B7"/>
    <w:rsid w:val="0038088C"/>
    <w:rsid w:val="00380DD2"/>
    <w:rsid w:val="00382FD0"/>
    <w:rsid w:val="003878D2"/>
    <w:rsid w:val="00387CB5"/>
    <w:rsid w:val="00391B76"/>
    <w:rsid w:val="0039255A"/>
    <w:rsid w:val="00393444"/>
    <w:rsid w:val="003948C1"/>
    <w:rsid w:val="00396EA4"/>
    <w:rsid w:val="003A0C9E"/>
    <w:rsid w:val="003A0EF5"/>
    <w:rsid w:val="003A1DB3"/>
    <w:rsid w:val="003A329C"/>
    <w:rsid w:val="003A5FA4"/>
    <w:rsid w:val="003A7468"/>
    <w:rsid w:val="003B7FC4"/>
    <w:rsid w:val="003C0442"/>
    <w:rsid w:val="003C3BFA"/>
    <w:rsid w:val="003D175C"/>
    <w:rsid w:val="003D6C06"/>
    <w:rsid w:val="003D6D0B"/>
    <w:rsid w:val="003F6D61"/>
    <w:rsid w:val="004011E3"/>
    <w:rsid w:val="004155B5"/>
    <w:rsid w:val="00416CE5"/>
    <w:rsid w:val="004206D5"/>
    <w:rsid w:val="00437BA4"/>
    <w:rsid w:val="00437E48"/>
    <w:rsid w:val="0044240B"/>
    <w:rsid w:val="004508E9"/>
    <w:rsid w:val="00463285"/>
    <w:rsid w:val="0046571C"/>
    <w:rsid w:val="00467848"/>
    <w:rsid w:val="0048059B"/>
    <w:rsid w:val="004915C9"/>
    <w:rsid w:val="004A07B0"/>
    <w:rsid w:val="004A218D"/>
    <w:rsid w:val="004A2A50"/>
    <w:rsid w:val="004A33E3"/>
    <w:rsid w:val="004A38F7"/>
    <w:rsid w:val="004A39B2"/>
    <w:rsid w:val="004A6A12"/>
    <w:rsid w:val="004B005E"/>
    <w:rsid w:val="004B185A"/>
    <w:rsid w:val="004C063C"/>
    <w:rsid w:val="004C431C"/>
    <w:rsid w:val="004C66D9"/>
    <w:rsid w:val="004C687F"/>
    <w:rsid w:val="004D1686"/>
    <w:rsid w:val="004D1B1D"/>
    <w:rsid w:val="004D2618"/>
    <w:rsid w:val="004D469C"/>
    <w:rsid w:val="004D4DAD"/>
    <w:rsid w:val="004D54DF"/>
    <w:rsid w:val="004D7344"/>
    <w:rsid w:val="004E2624"/>
    <w:rsid w:val="004E4C10"/>
    <w:rsid w:val="004E6197"/>
    <w:rsid w:val="004E7477"/>
    <w:rsid w:val="004F3915"/>
    <w:rsid w:val="004F4B6B"/>
    <w:rsid w:val="004F67A8"/>
    <w:rsid w:val="00501192"/>
    <w:rsid w:val="00502C0E"/>
    <w:rsid w:val="005034E4"/>
    <w:rsid w:val="00507388"/>
    <w:rsid w:val="0051609C"/>
    <w:rsid w:val="0052288A"/>
    <w:rsid w:val="005239ED"/>
    <w:rsid w:val="00526DA9"/>
    <w:rsid w:val="00531115"/>
    <w:rsid w:val="00536246"/>
    <w:rsid w:val="00537E0B"/>
    <w:rsid w:val="00545B85"/>
    <w:rsid w:val="005520D2"/>
    <w:rsid w:val="00563C24"/>
    <w:rsid w:val="005743A6"/>
    <w:rsid w:val="00577157"/>
    <w:rsid w:val="00582905"/>
    <w:rsid w:val="00583B9F"/>
    <w:rsid w:val="00584FC1"/>
    <w:rsid w:val="0058552D"/>
    <w:rsid w:val="00594B33"/>
    <w:rsid w:val="00595546"/>
    <w:rsid w:val="005A4459"/>
    <w:rsid w:val="005A5AFE"/>
    <w:rsid w:val="005B042A"/>
    <w:rsid w:val="005C032D"/>
    <w:rsid w:val="005C037A"/>
    <w:rsid w:val="005C1C5B"/>
    <w:rsid w:val="005C70BA"/>
    <w:rsid w:val="005D21F7"/>
    <w:rsid w:val="005D4036"/>
    <w:rsid w:val="005D747F"/>
    <w:rsid w:val="005E3C59"/>
    <w:rsid w:val="005F2D77"/>
    <w:rsid w:val="005F32ED"/>
    <w:rsid w:val="005F40A4"/>
    <w:rsid w:val="00600C7A"/>
    <w:rsid w:val="00606768"/>
    <w:rsid w:val="00607551"/>
    <w:rsid w:val="0061188C"/>
    <w:rsid w:val="00611C47"/>
    <w:rsid w:val="006175D8"/>
    <w:rsid w:val="00617820"/>
    <w:rsid w:val="00621308"/>
    <w:rsid w:val="006217A5"/>
    <w:rsid w:val="00622169"/>
    <w:rsid w:val="006229BC"/>
    <w:rsid w:val="00623C4A"/>
    <w:rsid w:val="006274C5"/>
    <w:rsid w:val="00637C12"/>
    <w:rsid w:val="006449C0"/>
    <w:rsid w:val="00644BEC"/>
    <w:rsid w:val="00645C8E"/>
    <w:rsid w:val="0064746B"/>
    <w:rsid w:val="006475CC"/>
    <w:rsid w:val="006502F6"/>
    <w:rsid w:val="006527BD"/>
    <w:rsid w:val="00654149"/>
    <w:rsid w:val="00654DF3"/>
    <w:rsid w:val="006568A3"/>
    <w:rsid w:val="006618AE"/>
    <w:rsid w:val="00664339"/>
    <w:rsid w:val="00666016"/>
    <w:rsid w:val="00666C44"/>
    <w:rsid w:val="006742A5"/>
    <w:rsid w:val="006751CF"/>
    <w:rsid w:val="00682AC7"/>
    <w:rsid w:val="00684461"/>
    <w:rsid w:val="00684E29"/>
    <w:rsid w:val="00685786"/>
    <w:rsid w:val="006900B3"/>
    <w:rsid w:val="006911D6"/>
    <w:rsid w:val="0069254F"/>
    <w:rsid w:val="00692BE8"/>
    <w:rsid w:val="0069478B"/>
    <w:rsid w:val="00695439"/>
    <w:rsid w:val="006A56BB"/>
    <w:rsid w:val="006A5DC9"/>
    <w:rsid w:val="006B6BA2"/>
    <w:rsid w:val="006B71CE"/>
    <w:rsid w:val="006B743A"/>
    <w:rsid w:val="006B7DE5"/>
    <w:rsid w:val="006C372A"/>
    <w:rsid w:val="006C6A8D"/>
    <w:rsid w:val="006D1B3C"/>
    <w:rsid w:val="006D4BC3"/>
    <w:rsid w:val="006D6A49"/>
    <w:rsid w:val="006E0B36"/>
    <w:rsid w:val="006E3732"/>
    <w:rsid w:val="006E4F55"/>
    <w:rsid w:val="006F1E09"/>
    <w:rsid w:val="00703D85"/>
    <w:rsid w:val="00705B1C"/>
    <w:rsid w:val="00706D56"/>
    <w:rsid w:val="007114BC"/>
    <w:rsid w:val="00716F1C"/>
    <w:rsid w:val="00717C56"/>
    <w:rsid w:val="007223FE"/>
    <w:rsid w:val="007249A3"/>
    <w:rsid w:val="00724EFF"/>
    <w:rsid w:val="00726A29"/>
    <w:rsid w:val="00733AD4"/>
    <w:rsid w:val="0073619D"/>
    <w:rsid w:val="00742982"/>
    <w:rsid w:val="00743034"/>
    <w:rsid w:val="00746630"/>
    <w:rsid w:val="00750414"/>
    <w:rsid w:val="007515D0"/>
    <w:rsid w:val="00751873"/>
    <w:rsid w:val="00762712"/>
    <w:rsid w:val="00763579"/>
    <w:rsid w:val="00763B21"/>
    <w:rsid w:val="007731B4"/>
    <w:rsid w:val="00773FC8"/>
    <w:rsid w:val="007740AC"/>
    <w:rsid w:val="00781394"/>
    <w:rsid w:val="0078214E"/>
    <w:rsid w:val="00791226"/>
    <w:rsid w:val="00791474"/>
    <w:rsid w:val="0079514E"/>
    <w:rsid w:val="007953C5"/>
    <w:rsid w:val="00795FBB"/>
    <w:rsid w:val="007972E5"/>
    <w:rsid w:val="007A31F3"/>
    <w:rsid w:val="007A4309"/>
    <w:rsid w:val="007D2C27"/>
    <w:rsid w:val="007D36DD"/>
    <w:rsid w:val="007D55A1"/>
    <w:rsid w:val="007D79D8"/>
    <w:rsid w:val="007E132D"/>
    <w:rsid w:val="007E2982"/>
    <w:rsid w:val="007E351B"/>
    <w:rsid w:val="007E3C7D"/>
    <w:rsid w:val="007E5602"/>
    <w:rsid w:val="007F0967"/>
    <w:rsid w:val="007F25B9"/>
    <w:rsid w:val="007F68AA"/>
    <w:rsid w:val="008059A5"/>
    <w:rsid w:val="00810FBE"/>
    <w:rsid w:val="00814BC6"/>
    <w:rsid w:val="008228E8"/>
    <w:rsid w:val="00826CF5"/>
    <w:rsid w:val="00834775"/>
    <w:rsid w:val="0083612B"/>
    <w:rsid w:val="00836BA5"/>
    <w:rsid w:val="00840526"/>
    <w:rsid w:val="00841139"/>
    <w:rsid w:val="00842ED2"/>
    <w:rsid w:val="00842EFF"/>
    <w:rsid w:val="00847EDF"/>
    <w:rsid w:val="008504C5"/>
    <w:rsid w:val="0085456A"/>
    <w:rsid w:val="008569A3"/>
    <w:rsid w:val="00857B31"/>
    <w:rsid w:val="00861704"/>
    <w:rsid w:val="00870F3C"/>
    <w:rsid w:val="00870F45"/>
    <w:rsid w:val="00880CD7"/>
    <w:rsid w:val="00882E76"/>
    <w:rsid w:val="00886A7D"/>
    <w:rsid w:val="008875E8"/>
    <w:rsid w:val="00894D12"/>
    <w:rsid w:val="008A39EF"/>
    <w:rsid w:val="008A3D89"/>
    <w:rsid w:val="008A45A5"/>
    <w:rsid w:val="008A465C"/>
    <w:rsid w:val="008A5F27"/>
    <w:rsid w:val="008A6980"/>
    <w:rsid w:val="008A7993"/>
    <w:rsid w:val="008B44F6"/>
    <w:rsid w:val="008B5CDC"/>
    <w:rsid w:val="008B6AFC"/>
    <w:rsid w:val="008C18C9"/>
    <w:rsid w:val="008C244D"/>
    <w:rsid w:val="008C4CBD"/>
    <w:rsid w:val="008C59E9"/>
    <w:rsid w:val="008C7898"/>
    <w:rsid w:val="008C7D68"/>
    <w:rsid w:val="008D2D52"/>
    <w:rsid w:val="008D3554"/>
    <w:rsid w:val="008D3B8D"/>
    <w:rsid w:val="008D7615"/>
    <w:rsid w:val="008E090E"/>
    <w:rsid w:val="008E3A15"/>
    <w:rsid w:val="008E5C21"/>
    <w:rsid w:val="008E64ED"/>
    <w:rsid w:val="008F0437"/>
    <w:rsid w:val="008F1C1D"/>
    <w:rsid w:val="0090229E"/>
    <w:rsid w:val="0090451B"/>
    <w:rsid w:val="009052F6"/>
    <w:rsid w:val="00911A22"/>
    <w:rsid w:val="00913813"/>
    <w:rsid w:val="00914C35"/>
    <w:rsid w:val="00920200"/>
    <w:rsid w:val="009204D6"/>
    <w:rsid w:val="00922FFA"/>
    <w:rsid w:val="009329E1"/>
    <w:rsid w:val="00934E28"/>
    <w:rsid w:val="00936323"/>
    <w:rsid w:val="0094038A"/>
    <w:rsid w:val="0094627F"/>
    <w:rsid w:val="00946C2F"/>
    <w:rsid w:val="00946EB6"/>
    <w:rsid w:val="0094704D"/>
    <w:rsid w:val="00952680"/>
    <w:rsid w:val="00954A92"/>
    <w:rsid w:val="00956261"/>
    <w:rsid w:val="0096072F"/>
    <w:rsid w:val="009629FE"/>
    <w:rsid w:val="00962B3B"/>
    <w:rsid w:val="009634A4"/>
    <w:rsid w:val="0096491D"/>
    <w:rsid w:val="00964B50"/>
    <w:rsid w:val="00984B13"/>
    <w:rsid w:val="00991E0D"/>
    <w:rsid w:val="0099268A"/>
    <w:rsid w:val="00992749"/>
    <w:rsid w:val="00992FEF"/>
    <w:rsid w:val="00993C35"/>
    <w:rsid w:val="009A1971"/>
    <w:rsid w:val="009A2863"/>
    <w:rsid w:val="009A4810"/>
    <w:rsid w:val="009A74AE"/>
    <w:rsid w:val="009B0770"/>
    <w:rsid w:val="009B47B5"/>
    <w:rsid w:val="009C0D2F"/>
    <w:rsid w:val="009C32C4"/>
    <w:rsid w:val="009C361F"/>
    <w:rsid w:val="009C534F"/>
    <w:rsid w:val="009C7D27"/>
    <w:rsid w:val="009D09F6"/>
    <w:rsid w:val="009D4B95"/>
    <w:rsid w:val="009D5496"/>
    <w:rsid w:val="009D627E"/>
    <w:rsid w:val="009D7385"/>
    <w:rsid w:val="009E2011"/>
    <w:rsid w:val="009E3B7C"/>
    <w:rsid w:val="009E732D"/>
    <w:rsid w:val="009F4791"/>
    <w:rsid w:val="009F5FD4"/>
    <w:rsid w:val="00A078AB"/>
    <w:rsid w:val="00A14CDE"/>
    <w:rsid w:val="00A15F77"/>
    <w:rsid w:val="00A16477"/>
    <w:rsid w:val="00A2071C"/>
    <w:rsid w:val="00A32DE0"/>
    <w:rsid w:val="00A445C4"/>
    <w:rsid w:val="00A50298"/>
    <w:rsid w:val="00A51B96"/>
    <w:rsid w:val="00A523FA"/>
    <w:rsid w:val="00A5327A"/>
    <w:rsid w:val="00A5411E"/>
    <w:rsid w:val="00A56EB5"/>
    <w:rsid w:val="00A64DBF"/>
    <w:rsid w:val="00A663C1"/>
    <w:rsid w:val="00A67C8A"/>
    <w:rsid w:val="00A807D7"/>
    <w:rsid w:val="00A835B5"/>
    <w:rsid w:val="00A87246"/>
    <w:rsid w:val="00A87669"/>
    <w:rsid w:val="00A96778"/>
    <w:rsid w:val="00AA08F9"/>
    <w:rsid w:val="00AA296A"/>
    <w:rsid w:val="00AB213F"/>
    <w:rsid w:val="00AB5B70"/>
    <w:rsid w:val="00AD3186"/>
    <w:rsid w:val="00AD327E"/>
    <w:rsid w:val="00AD5997"/>
    <w:rsid w:val="00AD64F1"/>
    <w:rsid w:val="00AE0FDB"/>
    <w:rsid w:val="00AE1412"/>
    <w:rsid w:val="00AE2B88"/>
    <w:rsid w:val="00AE44DA"/>
    <w:rsid w:val="00AE5768"/>
    <w:rsid w:val="00AE7211"/>
    <w:rsid w:val="00AE73EC"/>
    <w:rsid w:val="00AE7F65"/>
    <w:rsid w:val="00AF063B"/>
    <w:rsid w:val="00AF17F1"/>
    <w:rsid w:val="00AF4729"/>
    <w:rsid w:val="00B01774"/>
    <w:rsid w:val="00B028D6"/>
    <w:rsid w:val="00B0346B"/>
    <w:rsid w:val="00B03BD6"/>
    <w:rsid w:val="00B03E8B"/>
    <w:rsid w:val="00B063A3"/>
    <w:rsid w:val="00B07114"/>
    <w:rsid w:val="00B11535"/>
    <w:rsid w:val="00B13BE6"/>
    <w:rsid w:val="00B14195"/>
    <w:rsid w:val="00B14EC3"/>
    <w:rsid w:val="00B214D4"/>
    <w:rsid w:val="00B27F4C"/>
    <w:rsid w:val="00B35BD7"/>
    <w:rsid w:val="00B45CA4"/>
    <w:rsid w:val="00B535D9"/>
    <w:rsid w:val="00B54FAC"/>
    <w:rsid w:val="00B57DC3"/>
    <w:rsid w:val="00B66D17"/>
    <w:rsid w:val="00B71E9C"/>
    <w:rsid w:val="00B72889"/>
    <w:rsid w:val="00B831CC"/>
    <w:rsid w:val="00B84490"/>
    <w:rsid w:val="00B864AC"/>
    <w:rsid w:val="00B87008"/>
    <w:rsid w:val="00B87315"/>
    <w:rsid w:val="00B91EFD"/>
    <w:rsid w:val="00B92566"/>
    <w:rsid w:val="00B93605"/>
    <w:rsid w:val="00BA09B7"/>
    <w:rsid w:val="00BB1E2A"/>
    <w:rsid w:val="00BB20F1"/>
    <w:rsid w:val="00BB2E44"/>
    <w:rsid w:val="00BB2F4A"/>
    <w:rsid w:val="00BB5201"/>
    <w:rsid w:val="00BB5BF4"/>
    <w:rsid w:val="00BC4BC8"/>
    <w:rsid w:val="00BC522B"/>
    <w:rsid w:val="00BC6ECA"/>
    <w:rsid w:val="00BD2F9F"/>
    <w:rsid w:val="00BD61D3"/>
    <w:rsid w:val="00BD718A"/>
    <w:rsid w:val="00BE006C"/>
    <w:rsid w:val="00BE235E"/>
    <w:rsid w:val="00BE3C7D"/>
    <w:rsid w:val="00BF5DBF"/>
    <w:rsid w:val="00C00404"/>
    <w:rsid w:val="00C0566B"/>
    <w:rsid w:val="00C10059"/>
    <w:rsid w:val="00C23A72"/>
    <w:rsid w:val="00C23BCB"/>
    <w:rsid w:val="00C24853"/>
    <w:rsid w:val="00C24A20"/>
    <w:rsid w:val="00C320BC"/>
    <w:rsid w:val="00C34511"/>
    <w:rsid w:val="00C42D92"/>
    <w:rsid w:val="00C46BB7"/>
    <w:rsid w:val="00C618B2"/>
    <w:rsid w:val="00C62C9F"/>
    <w:rsid w:val="00C63003"/>
    <w:rsid w:val="00C632DC"/>
    <w:rsid w:val="00C725EE"/>
    <w:rsid w:val="00C75A8A"/>
    <w:rsid w:val="00C90375"/>
    <w:rsid w:val="00C94C86"/>
    <w:rsid w:val="00C9518B"/>
    <w:rsid w:val="00C95E02"/>
    <w:rsid w:val="00CA5489"/>
    <w:rsid w:val="00CA72FD"/>
    <w:rsid w:val="00CA7E56"/>
    <w:rsid w:val="00CB2F8A"/>
    <w:rsid w:val="00CB7B77"/>
    <w:rsid w:val="00CC2621"/>
    <w:rsid w:val="00CC54A8"/>
    <w:rsid w:val="00CC561D"/>
    <w:rsid w:val="00CD0FF4"/>
    <w:rsid w:val="00CD160E"/>
    <w:rsid w:val="00CD2341"/>
    <w:rsid w:val="00CE2436"/>
    <w:rsid w:val="00CE39A3"/>
    <w:rsid w:val="00CE49FB"/>
    <w:rsid w:val="00CE4E5A"/>
    <w:rsid w:val="00CE5E27"/>
    <w:rsid w:val="00CF3AA3"/>
    <w:rsid w:val="00CF3B18"/>
    <w:rsid w:val="00CF6ADF"/>
    <w:rsid w:val="00D00573"/>
    <w:rsid w:val="00D01948"/>
    <w:rsid w:val="00D16BB8"/>
    <w:rsid w:val="00D213E4"/>
    <w:rsid w:val="00D2666C"/>
    <w:rsid w:val="00D279B2"/>
    <w:rsid w:val="00D31194"/>
    <w:rsid w:val="00D34D15"/>
    <w:rsid w:val="00D36B0F"/>
    <w:rsid w:val="00D37702"/>
    <w:rsid w:val="00D44F99"/>
    <w:rsid w:val="00D463AB"/>
    <w:rsid w:val="00D51E81"/>
    <w:rsid w:val="00D56B03"/>
    <w:rsid w:val="00D57CC6"/>
    <w:rsid w:val="00D66097"/>
    <w:rsid w:val="00D66396"/>
    <w:rsid w:val="00D737EC"/>
    <w:rsid w:val="00D90601"/>
    <w:rsid w:val="00D957F6"/>
    <w:rsid w:val="00D96F7A"/>
    <w:rsid w:val="00DA1C9F"/>
    <w:rsid w:val="00DA2DE3"/>
    <w:rsid w:val="00DA40A7"/>
    <w:rsid w:val="00DA4CF2"/>
    <w:rsid w:val="00DA70E5"/>
    <w:rsid w:val="00DB21AE"/>
    <w:rsid w:val="00DB5BE5"/>
    <w:rsid w:val="00DB6678"/>
    <w:rsid w:val="00DC09A8"/>
    <w:rsid w:val="00DC154D"/>
    <w:rsid w:val="00DD09E8"/>
    <w:rsid w:val="00DD30D9"/>
    <w:rsid w:val="00DD3267"/>
    <w:rsid w:val="00DD7DE8"/>
    <w:rsid w:val="00DE0385"/>
    <w:rsid w:val="00DE5FA3"/>
    <w:rsid w:val="00DE70A9"/>
    <w:rsid w:val="00E06674"/>
    <w:rsid w:val="00E118E0"/>
    <w:rsid w:val="00E15F71"/>
    <w:rsid w:val="00E16E9A"/>
    <w:rsid w:val="00E1733A"/>
    <w:rsid w:val="00E17E7B"/>
    <w:rsid w:val="00E309D2"/>
    <w:rsid w:val="00E43E79"/>
    <w:rsid w:val="00E45061"/>
    <w:rsid w:val="00E45C91"/>
    <w:rsid w:val="00E45E0E"/>
    <w:rsid w:val="00E549F8"/>
    <w:rsid w:val="00E562A0"/>
    <w:rsid w:val="00E67672"/>
    <w:rsid w:val="00E80D74"/>
    <w:rsid w:val="00E8294F"/>
    <w:rsid w:val="00E83DB6"/>
    <w:rsid w:val="00E87EF1"/>
    <w:rsid w:val="00E949EA"/>
    <w:rsid w:val="00E96D80"/>
    <w:rsid w:val="00EA3811"/>
    <w:rsid w:val="00EA3A4B"/>
    <w:rsid w:val="00EA57E1"/>
    <w:rsid w:val="00EA7F86"/>
    <w:rsid w:val="00EA7FC1"/>
    <w:rsid w:val="00EB120C"/>
    <w:rsid w:val="00EB7E1D"/>
    <w:rsid w:val="00EC4AB6"/>
    <w:rsid w:val="00EC6B1B"/>
    <w:rsid w:val="00EC76C3"/>
    <w:rsid w:val="00ED01AB"/>
    <w:rsid w:val="00ED1257"/>
    <w:rsid w:val="00ED2112"/>
    <w:rsid w:val="00ED6BAC"/>
    <w:rsid w:val="00ED7F79"/>
    <w:rsid w:val="00EE1799"/>
    <w:rsid w:val="00EE33FD"/>
    <w:rsid w:val="00EE35A2"/>
    <w:rsid w:val="00EE4CEC"/>
    <w:rsid w:val="00EE6DAE"/>
    <w:rsid w:val="00EE71A3"/>
    <w:rsid w:val="00EE7B91"/>
    <w:rsid w:val="00EF1671"/>
    <w:rsid w:val="00EF45AB"/>
    <w:rsid w:val="00EF51DA"/>
    <w:rsid w:val="00EF5BDF"/>
    <w:rsid w:val="00F046A7"/>
    <w:rsid w:val="00F13BBF"/>
    <w:rsid w:val="00F204C2"/>
    <w:rsid w:val="00F20806"/>
    <w:rsid w:val="00F20FC3"/>
    <w:rsid w:val="00F2246D"/>
    <w:rsid w:val="00F24766"/>
    <w:rsid w:val="00F25162"/>
    <w:rsid w:val="00F3346C"/>
    <w:rsid w:val="00F36B83"/>
    <w:rsid w:val="00F41029"/>
    <w:rsid w:val="00F428D2"/>
    <w:rsid w:val="00F42D4D"/>
    <w:rsid w:val="00F45AB5"/>
    <w:rsid w:val="00F527C7"/>
    <w:rsid w:val="00F619E7"/>
    <w:rsid w:val="00F729C3"/>
    <w:rsid w:val="00F80E1B"/>
    <w:rsid w:val="00F813FD"/>
    <w:rsid w:val="00F81E3C"/>
    <w:rsid w:val="00F8576A"/>
    <w:rsid w:val="00F85FD9"/>
    <w:rsid w:val="00F91D28"/>
    <w:rsid w:val="00F95B7C"/>
    <w:rsid w:val="00FA0C4B"/>
    <w:rsid w:val="00FA15C0"/>
    <w:rsid w:val="00FA361C"/>
    <w:rsid w:val="00FA52F7"/>
    <w:rsid w:val="00FA6B6D"/>
    <w:rsid w:val="00FB05F6"/>
    <w:rsid w:val="00FB0C42"/>
    <w:rsid w:val="00FB1542"/>
    <w:rsid w:val="00FB2665"/>
    <w:rsid w:val="00FB412E"/>
    <w:rsid w:val="00FB6825"/>
    <w:rsid w:val="00FB6EEA"/>
    <w:rsid w:val="00FB7058"/>
    <w:rsid w:val="00FC039F"/>
    <w:rsid w:val="00FC1EBA"/>
    <w:rsid w:val="00FD051E"/>
    <w:rsid w:val="00FD40E0"/>
    <w:rsid w:val="00FD503D"/>
    <w:rsid w:val="00FE2A30"/>
    <w:rsid w:val="00FE2D3E"/>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5BF0"/>
  <w15:docId w15:val="{832C8969-455D-4563-9ACD-F2654DA5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F4"/>
    <w:pPr>
      <w:spacing w:after="200" w:line="276" w:lineRule="auto"/>
    </w:pPr>
    <w:rPr>
      <w:sz w:val="22"/>
      <w:szCs w:val="22"/>
    </w:rPr>
  </w:style>
  <w:style w:type="paragraph" w:styleId="Heading1">
    <w:name w:val="heading 1"/>
    <w:basedOn w:val="Normal"/>
    <w:next w:val="Normal"/>
    <w:link w:val="Heading1Char"/>
    <w:uiPriority w:val="9"/>
    <w:qFormat/>
    <w:rsid w:val="00EF16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24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71"/>
    <w:rPr>
      <w:rFonts w:ascii="Cambria" w:eastAsia="Times New Roman" w:hAnsi="Cambria" w:cs="Times New Roman"/>
      <w:b/>
      <w:bCs/>
      <w:color w:val="365F91"/>
      <w:sz w:val="28"/>
      <w:szCs w:val="28"/>
    </w:rPr>
  </w:style>
  <w:style w:type="paragraph" w:styleId="ListParagraph">
    <w:name w:val="List Paragraph"/>
    <w:basedOn w:val="Normal"/>
    <w:uiPriority w:val="34"/>
    <w:qFormat/>
    <w:rsid w:val="00EF1671"/>
    <w:pPr>
      <w:ind w:left="720"/>
      <w:contextualSpacing/>
    </w:pPr>
  </w:style>
  <w:style w:type="character" w:styleId="CommentReference">
    <w:name w:val="annotation reference"/>
    <w:basedOn w:val="DefaultParagraphFont"/>
    <w:uiPriority w:val="99"/>
    <w:semiHidden/>
    <w:unhideWhenUsed/>
    <w:rsid w:val="009D627E"/>
    <w:rPr>
      <w:sz w:val="16"/>
      <w:szCs w:val="16"/>
    </w:rPr>
  </w:style>
  <w:style w:type="paragraph" w:styleId="CommentText">
    <w:name w:val="annotation text"/>
    <w:basedOn w:val="Normal"/>
    <w:link w:val="CommentTextChar"/>
    <w:uiPriority w:val="99"/>
    <w:semiHidden/>
    <w:unhideWhenUsed/>
    <w:rsid w:val="009D627E"/>
    <w:pPr>
      <w:spacing w:line="240" w:lineRule="auto"/>
    </w:pPr>
    <w:rPr>
      <w:sz w:val="20"/>
      <w:szCs w:val="20"/>
    </w:rPr>
  </w:style>
  <w:style w:type="character" w:customStyle="1" w:styleId="CommentTextChar">
    <w:name w:val="Comment Text Char"/>
    <w:basedOn w:val="DefaultParagraphFont"/>
    <w:link w:val="CommentText"/>
    <w:uiPriority w:val="99"/>
    <w:semiHidden/>
    <w:rsid w:val="009D627E"/>
    <w:rPr>
      <w:sz w:val="20"/>
      <w:szCs w:val="20"/>
    </w:rPr>
  </w:style>
  <w:style w:type="paragraph" w:styleId="CommentSubject">
    <w:name w:val="annotation subject"/>
    <w:basedOn w:val="CommentText"/>
    <w:next w:val="CommentText"/>
    <w:link w:val="CommentSubjectChar"/>
    <w:uiPriority w:val="99"/>
    <w:semiHidden/>
    <w:unhideWhenUsed/>
    <w:rsid w:val="009D627E"/>
    <w:rPr>
      <w:b/>
      <w:bCs/>
    </w:rPr>
  </w:style>
  <w:style w:type="character" w:customStyle="1" w:styleId="CommentSubjectChar">
    <w:name w:val="Comment Subject Char"/>
    <w:basedOn w:val="CommentTextChar"/>
    <w:link w:val="CommentSubject"/>
    <w:uiPriority w:val="99"/>
    <w:semiHidden/>
    <w:rsid w:val="009D627E"/>
    <w:rPr>
      <w:b/>
      <w:bCs/>
      <w:sz w:val="20"/>
      <w:szCs w:val="20"/>
    </w:rPr>
  </w:style>
  <w:style w:type="paragraph" w:styleId="BalloonText">
    <w:name w:val="Balloon Text"/>
    <w:basedOn w:val="Normal"/>
    <w:link w:val="BalloonTextChar"/>
    <w:uiPriority w:val="99"/>
    <w:semiHidden/>
    <w:unhideWhenUsed/>
    <w:rsid w:val="009D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7E"/>
    <w:rPr>
      <w:rFonts w:ascii="Tahoma" w:hAnsi="Tahoma" w:cs="Tahoma"/>
      <w:sz w:val="16"/>
      <w:szCs w:val="16"/>
    </w:rPr>
  </w:style>
  <w:style w:type="paragraph" w:styleId="Title">
    <w:name w:val="Title"/>
    <w:basedOn w:val="Normal"/>
    <w:next w:val="Normal"/>
    <w:link w:val="TitleChar"/>
    <w:uiPriority w:val="10"/>
    <w:qFormat/>
    <w:rsid w:val="00EC76C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C76C3"/>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18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863"/>
    <w:rPr>
      <w:color w:val="0000FF"/>
      <w:u w:val="single"/>
    </w:rPr>
  </w:style>
  <w:style w:type="paragraph" w:styleId="NoSpacing">
    <w:name w:val="No Spacing"/>
    <w:uiPriority w:val="1"/>
    <w:qFormat/>
    <w:rsid w:val="00E80D74"/>
    <w:rPr>
      <w:sz w:val="22"/>
      <w:szCs w:val="22"/>
    </w:rPr>
  </w:style>
  <w:style w:type="character" w:customStyle="1" w:styleId="Heading2Char">
    <w:name w:val="Heading 2 Char"/>
    <w:basedOn w:val="DefaultParagraphFont"/>
    <w:link w:val="Heading2"/>
    <w:uiPriority w:val="9"/>
    <w:rsid w:val="00C2485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75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1CF"/>
    <w:rPr>
      <w:sz w:val="22"/>
      <w:szCs w:val="22"/>
    </w:rPr>
  </w:style>
  <w:style w:type="paragraph" w:styleId="Footer">
    <w:name w:val="footer"/>
    <w:basedOn w:val="Normal"/>
    <w:link w:val="FooterChar"/>
    <w:uiPriority w:val="99"/>
    <w:unhideWhenUsed/>
    <w:rsid w:val="00675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1CF"/>
    <w:rPr>
      <w:sz w:val="22"/>
      <w:szCs w:val="22"/>
    </w:rPr>
  </w:style>
  <w:style w:type="paragraph" w:styleId="PlainText">
    <w:name w:val="Plain Text"/>
    <w:basedOn w:val="Normal"/>
    <w:link w:val="PlainTextChar"/>
    <w:uiPriority w:val="99"/>
    <w:semiHidden/>
    <w:unhideWhenUsed/>
    <w:rsid w:val="00773FC8"/>
    <w:pPr>
      <w:spacing w:after="0" w:line="240" w:lineRule="auto"/>
    </w:pPr>
  </w:style>
  <w:style w:type="character" w:customStyle="1" w:styleId="PlainTextChar">
    <w:name w:val="Plain Text Char"/>
    <w:basedOn w:val="DefaultParagraphFont"/>
    <w:link w:val="PlainText"/>
    <w:uiPriority w:val="99"/>
    <w:semiHidden/>
    <w:rsid w:val="00773FC8"/>
    <w:rPr>
      <w:sz w:val="22"/>
      <w:szCs w:val="22"/>
    </w:rPr>
  </w:style>
  <w:style w:type="character" w:styleId="IntenseReference">
    <w:name w:val="Intense Reference"/>
    <w:basedOn w:val="DefaultParagraphFont"/>
    <w:uiPriority w:val="32"/>
    <w:qFormat/>
    <w:rsid w:val="00984B13"/>
    <w:rPr>
      <w:b/>
      <w:bCs/>
      <w:smallCaps/>
      <w:color w:val="5B9BD5" w:themeColor="accent1"/>
      <w:spacing w:val="5"/>
    </w:rPr>
  </w:style>
  <w:style w:type="paragraph" w:styleId="NormalWeb">
    <w:name w:val="Normal (Web)"/>
    <w:basedOn w:val="Normal"/>
    <w:uiPriority w:val="99"/>
    <w:unhideWhenUsed/>
    <w:rsid w:val="00E6767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9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839">
      <w:bodyDiv w:val="1"/>
      <w:marLeft w:val="0"/>
      <w:marRight w:val="0"/>
      <w:marTop w:val="0"/>
      <w:marBottom w:val="0"/>
      <w:divBdr>
        <w:top w:val="none" w:sz="0" w:space="0" w:color="auto"/>
        <w:left w:val="none" w:sz="0" w:space="0" w:color="auto"/>
        <w:bottom w:val="none" w:sz="0" w:space="0" w:color="auto"/>
        <w:right w:val="none" w:sz="0" w:space="0" w:color="auto"/>
      </w:divBdr>
    </w:div>
    <w:div w:id="123083040">
      <w:bodyDiv w:val="1"/>
      <w:marLeft w:val="0"/>
      <w:marRight w:val="0"/>
      <w:marTop w:val="0"/>
      <w:marBottom w:val="0"/>
      <w:divBdr>
        <w:top w:val="none" w:sz="0" w:space="0" w:color="auto"/>
        <w:left w:val="none" w:sz="0" w:space="0" w:color="auto"/>
        <w:bottom w:val="none" w:sz="0" w:space="0" w:color="auto"/>
        <w:right w:val="none" w:sz="0" w:space="0" w:color="auto"/>
      </w:divBdr>
    </w:div>
    <w:div w:id="124544319">
      <w:bodyDiv w:val="1"/>
      <w:marLeft w:val="0"/>
      <w:marRight w:val="0"/>
      <w:marTop w:val="0"/>
      <w:marBottom w:val="0"/>
      <w:divBdr>
        <w:top w:val="none" w:sz="0" w:space="0" w:color="auto"/>
        <w:left w:val="none" w:sz="0" w:space="0" w:color="auto"/>
        <w:bottom w:val="none" w:sz="0" w:space="0" w:color="auto"/>
        <w:right w:val="none" w:sz="0" w:space="0" w:color="auto"/>
      </w:divBdr>
    </w:div>
    <w:div w:id="204216043">
      <w:bodyDiv w:val="1"/>
      <w:marLeft w:val="0"/>
      <w:marRight w:val="0"/>
      <w:marTop w:val="0"/>
      <w:marBottom w:val="0"/>
      <w:divBdr>
        <w:top w:val="none" w:sz="0" w:space="0" w:color="auto"/>
        <w:left w:val="none" w:sz="0" w:space="0" w:color="auto"/>
        <w:bottom w:val="none" w:sz="0" w:space="0" w:color="auto"/>
        <w:right w:val="none" w:sz="0" w:space="0" w:color="auto"/>
      </w:divBdr>
    </w:div>
    <w:div w:id="217785927">
      <w:bodyDiv w:val="1"/>
      <w:marLeft w:val="0"/>
      <w:marRight w:val="0"/>
      <w:marTop w:val="0"/>
      <w:marBottom w:val="0"/>
      <w:divBdr>
        <w:top w:val="none" w:sz="0" w:space="0" w:color="auto"/>
        <w:left w:val="none" w:sz="0" w:space="0" w:color="auto"/>
        <w:bottom w:val="none" w:sz="0" w:space="0" w:color="auto"/>
        <w:right w:val="none" w:sz="0" w:space="0" w:color="auto"/>
      </w:divBdr>
    </w:div>
    <w:div w:id="423646586">
      <w:bodyDiv w:val="1"/>
      <w:marLeft w:val="0"/>
      <w:marRight w:val="0"/>
      <w:marTop w:val="0"/>
      <w:marBottom w:val="0"/>
      <w:divBdr>
        <w:top w:val="none" w:sz="0" w:space="0" w:color="auto"/>
        <w:left w:val="none" w:sz="0" w:space="0" w:color="auto"/>
        <w:bottom w:val="none" w:sz="0" w:space="0" w:color="auto"/>
        <w:right w:val="none" w:sz="0" w:space="0" w:color="auto"/>
      </w:divBdr>
    </w:div>
    <w:div w:id="429358731">
      <w:bodyDiv w:val="1"/>
      <w:marLeft w:val="0"/>
      <w:marRight w:val="0"/>
      <w:marTop w:val="0"/>
      <w:marBottom w:val="0"/>
      <w:divBdr>
        <w:top w:val="none" w:sz="0" w:space="0" w:color="auto"/>
        <w:left w:val="none" w:sz="0" w:space="0" w:color="auto"/>
        <w:bottom w:val="none" w:sz="0" w:space="0" w:color="auto"/>
        <w:right w:val="none" w:sz="0" w:space="0" w:color="auto"/>
      </w:divBdr>
    </w:div>
    <w:div w:id="446240547">
      <w:bodyDiv w:val="1"/>
      <w:marLeft w:val="0"/>
      <w:marRight w:val="0"/>
      <w:marTop w:val="0"/>
      <w:marBottom w:val="0"/>
      <w:divBdr>
        <w:top w:val="none" w:sz="0" w:space="0" w:color="auto"/>
        <w:left w:val="none" w:sz="0" w:space="0" w:color="auto"/>
        <w:bottom w:val="none" w:sz="0" w:space="0" w:color="auto"/>
        <w:right w:val="none" w:sz="0" w:space="0" w:color="auto"/>
      </w:divBdr>
    </w:div>
    <w:div w:id="477723997">
      <w:bodyDiv w:val="1"/>
      <w:marLeft w:val="0"/>
      <w:marRight w:val="0"/>
      <w:marTop w:val="0"/>
      <w:marBottom w:val="0"/>
      <w:divBdr>
        <w:top w:val="none" w:sz="0" w:space="0" w:color="auto"/>
        <w:left w:val="none" w:sz="0" w:space="0" w:color="auto"/>
        <w:bottom w:val="none" w:sz="0" w:space="0" w:color="auto"/>
        <w:right w:val="none" w:sz="0" w:space="0" w:color="auto"/>
      </w:divBdr>
    </w:div>
    <w:div w:id="528104656">
      <w:bodyDiv w:val="1"/>
      <w:marLeft w:val="0"/>
      <w:marRight w:val="0"/>
      <w:marTop w:val="0"/>
      <w:marBottom w:val="0"/>
      <w:divBdr>
        <w:top w:val="none" w:sz="0" w:space="0" w:color="auto"/>
        <w:left w:val="none" w:sz="0" w:space="0" w:color="auto"/>
        <w:bottom w:val="none" w:sz="0" w:space="0" w:color="auto"/>
        <w:right w:val="none" w:sz="0" w:space="0" w:color="auto"/>
      </w:divBdr>
    </w:div>
    <w:div w:id="559825108">
      <w:bodyDiv w:val="1"/>
      <w:marLeft w:val="0"/>
      <w:marRight w:val="0"/>
      <w:marTop w:val="0"/>
      <w:marBottom w:val="0"/>
      <w:divBdr>
        <w:top w:val="none" w:sz="0" w:space="0" w:color="auto"/>
        <w:left w:val="none" w:sz="0" w:space="0" w:color="auto"/>
        <w:bottom w:val="none" w:sz="0" w:space="0" w:color="auto"/>
        <w:right w:val="none" w:sz="0" w:space="0" w:color="auto"/>
      </w:divBdr>
    </w:div>
    <w:div w:id="619381050">
      <w:bodyDiv w:val="1"/>
      <w:marLeft w:val="0"/>
      <w:marRight w:val="0"/>
      <w:marTop w:val="0"/>
      <w:marBottom w:val="0"/>
      <w:divBdr>
        <w:top w:val="none" w:sz="0" w:space="0" w:color="auto"/>
        <w:left w:val="none" w:sz="0" w:space="0" w:color="auto"/>
        <w:bottom w:val="none" w:sz="0" w:space="0" w:color="auto"/>
        <w:right w:val="none" w:sz="0" w:space="0" w:color="auto"/>
      </w:divBdr>
    </w:div>
    <w:div w:id="623849927">
      <w:bodyDiv w:val="1"/>
      <w:marLeft w:val="0"/>
      <w:marRight w:val="0"/>
      <w:marTop w:val="0"/>
      <w:marBottom w:val="0"/>
      <w:divBdr>
        <w:top w:val="none" w:sz="0" w:space="0" w:color="auto"/>
        <w:left w:val="none" w:sz="0" w:space="0" w:color="auto"/>
        <w:bottom w:val="none" w:sz="0" w:space="0" w:color="auto"/>
        <w:right w:val="none" w:sz="0" w:space="0" w:color="auto"/>
      </w:divBdr>
    </w:div>
    <w:div w:id="667442390">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795371421">
      <w:bodyDiv w:val="1"/>
      <w:marLeft w:val="0"/>
      <w:marRight w:val="0"/>
      <w:marTop w:val="0"/>
      <w:marBottom w:val="0"/>
      <w:divBdr>
        <w:top w:val="none" w:sz="0" w:space="0" w:color="auto"/>
        <w:left w:val="none" w:sz="0" w:space="0" w:color="auto"/>
        <w:bottom w:val="none" w:sz="0" w:space="0" w:color="auto"/>
        <w:right w:val="none" w:sz="0" w:space="0" w:color="auto"/>
      </w:divBdr>
    </w:div>
    <w:div w:id="807481166">
      <w:bodyDiv w:val="1"/>
      <w:marLeft w:val="0"/>
      <w:marRight w:val="0"/>
      <w:marTop w:val="0"/>
      <w:marBottom w:val="0"/>
      <w:divBdr>
        <w:top w:val="none" w:sz="0" w:space="0" w:color="auto"/>
        <w:left w:val="none" w:sz="0" w:space="0" w:color="auto"/>
        <w:bottom w:val="none" w:sz="0" w:space="0" w:color="auto"/>
        <w:right w:val="none" w:sz="0" w:space="0" w:color="auto"/>
      </w:divBdr>
    </w:div>
    <w:div w:id="849104287">
      <w:bodyDiv w:val="1"/>
      <w:marLeft w:val="0"/>
      <w:marRight w:val="0"/>
      <w:marTop w:val="0"/>
      <w:marBottom w:val="0"/>
      <w:divBdr>
        <w:top w:val="none" w:sz="0" w:space="0" w:color="auto"/>
        <w:left w:val="none" w:sz="0" w:space="0" w:color="auto"/>
        <w:bottom w:val="none" w:sz="0" w:space="0" w:color="auto"/>
        <w:right w:val="none" w:sz="0" w:space="0" w:color="auto"/>
      </w:divBdr>
    </w:div>
    <w:div w:id="927731055">
      <w:bodyDiv w:val="1"/>
      <w:marLeft w:val="0"/>
      <w:marRight w:val="0"/>
      <w:marTop w:val="0"/>
      <w:marBottom w:val="0"/>
      <w:divBdr>
        <w:top w:val="none" w:sz="0" w:space="0" w:color="auto"/>
        <w:left w:val="none" w:sz="0" w:space="0" w:color="auto"/>
        <w:bottom w:val="none" w:sz="0" w:space="0" w:color="auto"/>
        <w:right w:val="none" w:sz="0" w:space="0" w:color="auto"/>
      </w:divBdr>
    </w:div>
    <w:div w:id="937131745">
      <w:bodyDiv w:val="1"/>
      <w:marLeft w:val="0"/>
      <w:marRight w:val="0"/>
      <w:marTop w:val="0"/>
      <w:marBottom w:val="0"/>
      <w:divBdr>
        <w:top w:val="none" w:sz="0" w:space="0" w:color="auto"/>
        <w:left w:val="none" w:sz="0" w:space="0" w:color="auto"/>
        <w:bottom w:val="none" w:sz="0" w:space="0" w:color="auto"/>
        <w:right w:val="none" w:sz="0" w:space="0" w:color="auto"/>
      </w:divBdr>
    </w:div>
    <w:div w:id="1041592205">
      <w:bodyDiv w:val="1"/>
      <w:marLeft w:val="0"/>
      <w:marRight w:val="0"/>
      <w:marTop w:val="0"/>
      <w:marBottom w:val="0"/>
      <w:divBdr>
        <w:top w:val="none" w:sz="0" w:space="0" w:color="auto"/>
        <w:left w:val="none" w:sz="0" w:space="0" w:color="auto"/>
        <w:bottom w:val="none" w:sz="0" w:space="0" w:color="auto"/>
        <w:right w:val="none" w:sz="0" w:space="0" w:color="auto"/>
      </w:divBdr>
    </w:div>
    <w:div w:id="1050887218">
      <w:bodyDiv w:val="1"/>
      <w:marLeft w:val="0"/>
      <w:marRight w:val="0"/>
      <w:marTop w:val="0"/>
      <w:marBottom w:val="0"/>
      <w:divBdr>
        <w:top w:val="none" w:sz="0" w:space="0" w:color="auto"/>
        <w:left w:val="none" w:sz="0" w:space="0" w:color="auto"/>
        <w:bottom w:val="none" w:sz="0" w:space="0" w:color="auto"/>
        <w:right w:val="none" w:sz="0" w:space="0" w:color="auto"/>
      </w:divBdr>
    </w:div>
    <w:div w:id="1153332981">
      <w:bodyDiv w:val="1"/>
      <w:marLeft w:val="0"/>
      <w:marRight w:val="0"/>
      <w:marTop w:val="0"/>
      <w:marBottom w:val="0"/>
      <w:divBdr>
        <w:top w:val="none" w:sz="0" w:space="0" w:color="auto"/>
        <w:left w:val="none" w:sz="0" w:space="0" w:color="auto"/>
        <w:bottom w:val="none" w:sz="0" w:space="0" w:color="auto"/>
        <w:right w:val="none" w:sz="0" w:space="0" w:color="auto"/>
      </w:divBdr>
    </w:div>
    <w:div w:id="1155150957">
      <w:bodyDiv w:val="1"/>
      <w:marLeft w:val="0"/>
      <w:marRight w:val="0"/>
      <w:marTop w:val="0"/>
      <w:marBottom w:val="0"/>
      <w:divBdr>
        <w:top w:val="none" w:sz="0" w:space="0" w:color="auto"/>
        <w:left w:val="none" w:sz="0" w:space="0" w:color="auto"/>
        <w:bottom w:val="none" w:sz="0" w:space="0" w:color="auto"/>
        <w:right w:val="none" w:sz="0" w:space="0" w:color="auto"/>
      </w:divBdr>
    </w:div>
    <w:div w:id="1409036433">
      <w:bodyDiv w:val="1"/>
      <w:marLeft w:val="0"/>
      <w:marRight w:val="0"/>
      <w:marTop w:val="0"/>
      <w:marBottom w:val="0"/>
      <w:divBdr>
        <w:top w:val="none" w:sz="0" w:space="0" w:color="auto"/>
        <w:left w:val="none" w:sz="0" w:space="0" w:color="auto"/>
        <w:bottom w:val="none" w:sz="0" w:space="0" w:color="auto"/>
        <w:right w:val="none" w:sz="0" w:space="0" w:color="auto"/>
      </w:divBdr>
    </w:div>
    <w:div w:id="1426077454">
      <w:bodyDiv w:val="1"/>
      <w:marLeft w:val="0"/>
      <w:marRight w:val="0"/>
      <w:marTop w:val="0"/>
      <w:marBottom w:val="0"/>
      <w:divBdr>
        <w:top w:val="none" w:sz="0" w:space="0" w:color="auto"/>
        <w:left w:val="none" w:sz="0" w:space="0" w:color="auto"/>
        <w:bottom w:val="none" w:sz="0" w:space="0" w:color="auto"/>
        <w:right w:val="none" w:sz="0" w:space="0" w:color="auto"/>
      </w:divBdr>
    </w:div>
    <w:div w:id="1471169546">
      <w:bodyDiv w:val="1"/>
      <w:marLeft w:val="0"/>
      <w:marRight w:val="0"/>
      <w:marTop w:val="0"/>
      <w:marBottom w:val="0"/>
      <w:divBdr>
        <w:top w:val="none" w:sz="0" w:space="0" w:color="auto"/>
        <w:left w:val="none" w:sz="0" w:space="0" w:color="auto"/>
        <w:bottom w:val="none" w:sz="0" w:space="0" w:color="auto"/>
        <w:right w:val="none" w:sz="0" w:space="0" w:color="auto"/>
      </w:divBdr>
    </w:div>
    <w:div w:id="1489253100">
      <w:bodyDiv w:val="1"/>
      <w:marLeft w:val="0"/>
      <w:marRight w:val="0"/>
      <w:marTop w:val="0"/>
      <w:marBottom w:val="0"/>
      <w:divBdr>
        <w:top w:val="none" w:sz="0" w:space="0" w:color="auto"/>
        <w:left w:val="none" w:sz="0" w:space="0" w:color="auto"/>
        <w:bottom w:val="none" w:sz="0" w:space="0" w:color="auto"/>
        <w:right w:val="none" w:sz="0" w:space="0" w:color="auto"/>
      </w:divBdr>
    </w:div>
    <w:div w:id="1502624672">
      <w:bodyDiv w:val="1"/>
      <w:marLeft w:val="0"/>
      <w:marRight w:val="0"/>
      <w:marTop w:val="0"/>
      <w:marBottom w:val="0"/>
      <w:divBdr>
        <w:top w:val="none" w:sz="0" w:space="0" w:color="auto"/>
        <w:left w:val="none" w:sz="0" w:space="0" w:color="auto"/>
        <w:bottom w:val="none" w:sz="0" w:space="0" w:color="auto"/>
        <w:right w:val="none" w:sz="0" w:space="0" w:color="auto"/>
      </w:divBdr>
    </w:div>
    <w:div w:id="1528907291">
      <w:bodyDiv w:val="1"/>
      <w:marLeft w:val="0"/>
      <w:marRight w:val="0"/>
      <w:marTop w:val="0"/>
      <w:marBottom w:val="0"/>
      <w:divBdr>
        <w:top w:val="none" w:sz="0" w:space="0" w:color="auto"/>
        <w:left w:val="none" w:sz="0" w:space="0" w:color="auto"/>
        <w:bottom w:val="none" w:sz="0" w:space="0" w:color="auto"/>
        <w:right w:val="none" w:sz="0" w:space="0" w:color="auto"/>
      </w:divBdr>
    </w:div>
    <w:div w:id="1665546203">
      <w:bodyDiv w:val="1"/>
      <w:marLeft w:val="0"/>
      <w:marRight w:val="0"/>
      <w:marTop w:val="0"/>
      <w:marBottom w:val="0"/>
      <w:divBdr>
        <w:top w:val="none" w:sz="0" w:space="0" w:color="auto"/>
        <w:left w:val="none" w:sz="0" w:space="0" w:color="auto"/>
        <w:bottom w:val="none" w:sz="0" w:space="0" w:color="auto"/>
        <w:right w:val="none" w:sz="0" w:space="0" w:color="auto"/>
      </w:divBdr>
    </w:div>
    <w:div w:id="1678851285">
      <w:bodyDiv w:val="1"/>
      <w:marLeft w:val="0"/>
      <w:marRight w:val="0"/>
      <w:marTop w:val="0"/>
      <w:marBottom w:val="0"/>
      <w:divBdr>
        <w:top w:val="none" w:sz="0" w:space="0" w:color="auto"/>
        <w:left w:val="none" w:sz="0" w:space="0" w:color="auto"/>
        <w:bottom w:val="none" w:sz="0" w:space="0" w:color="auto"/>
        <w:right w:val="none" w:sz="0" w:space="0" w:color="auto"/>
      </w:divBdr>
    </w:div>
    <w:div w:id="1955474568">
      <w:bodyDiv w:val="1"/>
      <w:marLeft w:val="0"/>
      <w:marRight w:val="0"/>
      <w:marTop w:val="0"/>
      <w:marBottom w:val="0"/>
      <w:divBdr>
        <w:top w:val="none" w:sz="0" w:space="0" w:color="auto"/>
        <w:left w:val="none" w:sz="0" w:space="0" w:color="auto"/>
        <w:bottom w:val="none" w:sz="0" w:space="0" w:color="auto"/>
        <w:right w:val="none" w:sz="0" w:space="0" w:color="auto"/>
      </w:divBdr>
    </w:div>
    <w:div w:id="1970040538">
      <w:bodyDiv w:val="1"/>
      <w:marLeft w:val="0"/>
      <w:marRight w:val="0"/>
      <w:marTop w:val="0"/>
      <w:marBottom w:val="0"/>
      <w:divBdr>
        <w:top w:val="none" w:sz="0" w:space="0" w:color="auto"/>
        <w:left w:val="none" w:sz="0" w:space="0" w:color="auto"/>
        <w:bottom w:val="none" w:sz="0" w:space="0" w:color="auto"/>
        <w:right w:val="none" w:sz="0" w:space="0" w:color="auto"/>
      </w:divBdr>
      <w:divsChild>
        <w:div w:id="1543708682">
          <w:marLeft w:val="0"/>
          <w:marRight w:val="0"/>
          <w:marTop w:val="0"/>
          <w:marBottom w:val="0"/>
          <w:divBdr>
            <w:top w:val="none" w:sz="0" w:space="0" w:color="auto"/>
            <w:left w:val="none" w:sz="0" w:space="0" w:color="auto"/>
            <w:bottom w:val="none" w:sz="0" w:space="0" w:color="auto"/>
            <w:right w:val="none" w:sz="0" w:space="0" w:color="auto"/>
          </w:divBdr>
        </w:div>
        <w:div w:id="1006589603">
          <w:marLeft w:val="0"/>
          <w:marRight w:val="0"/>
          <w:marTop w:val="0"/>
          <w:marBottom w:val="0"/>
          <w:divBdr>
            <w:top w:val="none" w:sz="0" w:space="0" w:color="auto"/>
            <w:left w:val="none" w:sz="0" w:space="0" w:color="auto"/>
            <w:bottom w:val="none" w:sz="0" w:space="0" w:color="auto"/>
            <w:right w:val="none" w:sz="0" w:space="0" w:color="auto"/>
          </w:divBdr>
        </w:div>
        <w:div w:id="1462572381">
          <w:marLeft w:val="0"/>
          <w:marRight w:val="0"/>
          <w:marTop w:val="0"/>
          <w:marBottom w:val="0"/>
          <w:divBdr>
            <w:top w:val="none" w:sz="0" w:space="0" w:color="auto"/>
            <w:left w:val="none" w:sz="0" w:space="0" w:color="auto"/>
            <w:bottom w:val="none" w:sz="0" w:space="0" w:color="auto"/>
            <w:right w:val="none" w:sz="0" w:space="0" w:color="auto"/>
          </w:divBdr>
        </w:div>
        <w:div w:id="604189203">
          <w:marLeft w:val="0"/>
          <w:marRight w:val="0"/>
          <w:marTop w:val="0"/>
          <w:marBottom w:val="0"/>
          <w:divBdr>
            <w:top w:val="none" w:sz="0" w:space="0" w:color="auto"/>
            <w:left w:val="none" w:sz="0" w:space="0" w:color="auto"/>
            <w:bottom w:val="none" w:sz="0" w:space="0" w:color="auto"/>
            <w:right w:val="none" w:sz="0" w:space="0" w:color="auto"/>
          </w:divBdr>
        </w:div>
        <w:div w:id="704984133">
          <w:marLeft w:val="0"/>
          <w:marRight w:val="0"/>
          <w:marTop w:val="0"/>
          <w:marBottom w:val="0"/>
          <w:divBdr>
            <w:top w:val="none" w:sz="0" w:space="0" w:color="auto"/>
            <w:left w:val="none" w:sz="0" w:space="0" w:color="auto"/>
            <w:bottom w:val="none" w:sz="0" w:space="0" w:color="auto"/>
            <w:right w:val="none" w:sz="0" w:space="0" w:color="auto"/>
          </w:divBdr>
        </w:div>
        <w:div w:id="1419324912">
          <w:marLeft w:val="0"/>
          <w:marRight w:val="0"/>
          <w:marTop w:val="0"/>
          <w:marBottom w:val="0"/>
          <w:divBdr>
            <w:top w:val="none" w:sz="0" w:space="0" w:color="auto"/>
            <w:left w:val="none" w:sz="0" w:space="0" w:color="auto"/>
            <w:bottom w:val="none" w:sz="0" w:space="0" w:color="auto"/>
            <w:right w:val="none" w:sz="0" w:space="0" w:color="auto"/>
          </w:divBdr>
        </w:div>
        <w:div w:id="1977105089">
          <w:marLeft w:val="0"/>
          <w:marRight w:val="0"/>
          <w:marTop w:val="0"/>
          <w:marBottom w:val="0"/>
          <w:divBdr>
            <w:top w:val="none" w:sz="0" w:space="0" w:color="auto"/>
            <w:left w:val="none" w:sz="0" w:space="0" w:color="auto"/>
            <w:bottom w:val="none" w:sz="0" w:space="0" w:color="auto"/>
            <w:right w:val="none" w:sz="0" w:space="0" w:color="auto"/>
          </w:divBdr>
        </w:div>
        <w:div w:id="515854143">
          <w:marLeft w:val="0"/>
          <w:marRight w:val="0"/>
          <w:marTop w:val="0"/>
          <w:marBottom w:val="0"/>
          <w:divBdr>
            <w:top w:val="none" w:sz="0" w:space="0" w:color="auto"/>
            <w:left w:val="none" w:sz="0" w:space="0" w:color="auto"/>
            <w:bottom w:val="none" w:sz="0" w:space="0" w:color="auto"/>
            <w:right w:val="none" w:sz="0" w:space="0" w:color="auto"/>
          </w:divBdr>
        </w:div>
        <w:div w:id="1094276918">
          <w:marLeft w:val="0"/>
          <w:marRight w:val="0"/>
          <w:marTop w:val="0"/>
          <w:marBottom w:val="0"/>
          <w:divBdr>
            <w:top w:val="none" w:sz="0" w:space="0" w:color="auto"/>
            <w:left w:val="none" w:sz="0" w:space="0" w:color="auto"/>
            <w:bottom w:val="none" w:sz="0" w:space="0" w:color="auto"/>
            <w:right w:val="none" w:sz="0" w:space="0" w:color="auto"/>
          </w:divBdr>
        </w:div>
        <w:div w:id="1132750200">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870416086">
          <w:marLeft w:val="0"/>
          <w:marRight w:val="0"/>
          <w:marTop w:val="0"/>
          <w:marBottom w:val="0"/>
          <w:divBdr>
            <w:top w:val="none" w:sz="0" w:space="0" w:color="auto"/>
            <w:left w:val="none" w:sz="0" w:space="0" w:color="auto"/>
            <w:bottom w:val="none" w:sz="0" w:space="0" w:color="auto"/>
            <w:right w:val="none" w:sz="0" w:space="0" w:color="auto"/>
          </w:divBdr>
        </w:div>
        <w:div w:id="1416437077">
          <w:marLeft w:val="0"/>
          <w:marRight w:val="0"/>
          <w:marTop w:val="0"/>
          <w:marBottom w:val="0"/>
          <w:divBdr>
            <w:top w:val="none" w:sz="0" w:space="0" w:color="auto"/>
            <w:left w:val="none" w:sz="0" w:space="0" w:color="auto"/>
            <w:bottom w:val="none" w:sz="0" w:space="0" w:color="auto"/>
            <w:right w:val="none" w:sz="0" w:space="0" w:color="auto"/>
          </w:divBdr>
        </w:div>
        <w:div w:id="1321157342">
          <w:marLeft w:val="0"/>
          <w:marRight w:val="0"/>
          <w:marTop w:val="0"/>
          <w:marBottom w:val="0"/>
          <w:divBdr>
            <w:top w:val="none" w:sz="0" w:space="0" w:color="auto"/>
            <w:left w:val="none" w:sz="0" w:space="0" w:color="auto"/>
            <w:bottom w:val="none" w:sz="0" w:space="0" w:color="auto"/>
            <w:right w:val="none" w:sz="0" w:space="0" w:color="auto"/>
          </w:divBdr>
        </w:div>
        <w:div w:id="1570581699">
          <w:marLeft w:val="0"/>
          <w:marRight w:val="0"/>
          <w:marTop w:val="0"/>
          <w:marBottom w:val="0"/>
          <w:divBdr>
            <w:top w:val="none" w:sz="0" w:space="0" w:color="auto"/>
            <w:left w:val="none" w:sz="0" w:space="0" w:color="auto"/>
            <w:bottom w:val="none" w:sz="0" w:space="0" w:color="auto"/>
            <w:right w:val="none" w:sz="0" w:space="0" w:color="auto"/>
          </w:divBdr>
        </w:div>
        <w:div w:id="1475944943">
          <w:marLeft w:val="0"/>
          <w:marRight w:val="0"/>
          <w:marTop w:val="0"/>
          <w:marBottom w:val="0"/>
          <w:divBdr>
            <w:top w:val="none" w:sz="0" w:space="0" w:color="auto"/>
            <w:left w:val="none" w:sz="0" w:space="0" w:color="auto"/>
            <w:bottom w:val="none" w:sz="0" w:space="0" w:color="auto"/>
            <w:right w:val="none" w:sz="0" w:space="0" w:color="auto"/>
          </w:divBdr>
        </w:div>
        <w:div w:id="1788162639">
          <w:marLeft w:val="0"/>
          <w:marRight w:val="0"/>
          <w:marTop w:val="0"/>
          <w:marBottom w:val="0"/>
          <w:divBdr>
            <w:top w:val="none" w:sz="0" w:space="0" w:color="auto"/>
            <w:left w:val="none" w:sz="0" w:space="0" w:color="auto"/>
            <w:bottom w:val="none" w:sz="0" w:space="0" w:color="auto"/>
            <w:right w:val="none" w:sz="0" w:space="0" w:color="auto"/>
          </w:divBdr>
        </w:div>
      </w:divsChild>
    </w:div>
    <w:div w:id="2024503866">
      <w:bodyDiv w:val="1"/>
      <w:marLeft w:val="0"/>
      <w:marRight w:val="0"/>
      <w:marTop w:val="0"/>
      <w:marBottom w:val="0"/>
      <w:divBdr>
        <w:top w:val="none" w:sz="0" w:space="0" w:color="auto"/>
        <w:left w:val="none" w:sz="0" w:space="0" w:color="auto"/>
        <w:bottom w:val="none" w:sz="0" w:space="0" w:color="auto"/>
        <w:right w:val="none" w:sz="0" w:space="0" w:color="auto"/>
      </w:divBdr>
    </w:div>
    <w:div w:id="2061705427">
      <w:bodyDiv w:val="1"/>
      <w:marLeft w:val="0"/>
      <w:marRight w:val="0"/>
      <w:marTop w:val="0"/>
      <w:marBottom w:val="0"/>
      <w:divBdr>
        <w:top w:val="none" w:sz="0" w:space="0" w:color="auto"/>
        <w:left w:val="none" w:sz="0" w:space="0" w:color="auto"/>
        <w:bottom w:val="none" w:sz="0" w:space="0" w:color="auto"/>
        <w:right w:val="none" w:sz="0" w:space="0" w:color="auto"/>
      </w:divBdr>
    </w:div>
    <w:div w:id="2082368609">
      <w:bodyDiv w:val="1"/>
      <w:marLeft w:val="0"/>
      <w:marRight w:val="0"/>
      <w:marTop w:val="0"/>
      <w:marBottom w:val="0"/>
      <w:divBdr>
        <w:top w:val="none" w:sz="0" w:space="0" w:color="auto"/>
        <w:left w:val="none" w:sz="0" w:space="0" w:color="auto"/>
        <w:bottom w:val="none" w:sz="0" w:space="0" w:color="auto"/>
        <w:right w:val="none" w:sz="0" w:space="0" w:color="auto"/>
      </w:divBdr>
      <w:divsChild>
        <w:div w:id="797263490">
          <w:marLeft w:val="0"/>
          <w:marRight w:val="0"/>
          <w:marTop w:val="0"/>
          <w:marBottom w:val="0"/>
          <w:divBdr>
            <w:top w:val="none" w:sz="0" w:space="0" w:color="auto"/>
            <w:left w:val="none" w:sz="0" w:space="0" w:color="auto"/>
            <w:bottom w:val="none" w:sz="0" w:space="0" w:color="auto"/>
            <w:right w:val="none" w:sz="0" w:space="0" w:color="auto"/>
          </w:divBdr>
        </w:div>
        <w:div w:id="312876901">
          <w:marLeft w:val="0"/>
          <w:marRight w:val="0"/>
          <w:marTop w:val="0"/>
          <w:marBottom w:val="0"/>
          <w:divBdr>
            <w:top w:val="none" w:sz="0" w:space="0" w:color="auto"/>
            <w:left w:val="none" w:sz="0" w:space="0" w:color="auto"/>
            <w:bottom w:val="none" w:sz="0" w:space="0" w:color="auto"/>
            <w:right w:val="none" w:sz="0" w:space="0" w:color="auto"/>
          </w:divBdr>
        </w:div>
      </w:divsChild>
    </w:div>
    <w:div w:id="20924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Fisher Controls Intl</Company>
  <LinksUpToDate>false</LinksUpToDate>
  <CharactersWithSpaces>3188</CharactersWithSpaces>
  <SharedDoc>false</SharedDoc>
  <HLinks>
    <vt:vector size="6" baseType="variant">
      <vt:variant>
        <vt:i4>2162742</vt:i4>
      </vt:variant>
      <vt:variant>
        <vt:i4>0</vt:i4>
      </vt:variant>
      <vt:variant>
        <vt:i4>0</vt:i4>
      </vt:variant>
      <vt:variant>
        <vt:i4>5</vt:i4>
      </vt:variant>
      <vt:variant>
        <vt:lpwstr>http://www.kofc966.org/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 Greg</dc:creator>
  <cp:lastModifiedBy>Stephen Seberger</cp:lastModifiedBy>
  <cp:revision>3</cp:revision>
  <cp:lastPrinted>2020-04-01T08:35:00Z</cp:lastPrinted>
  <dcterms:created xsi:type="dcterms:W3CDTF">2023-05-31T22:28:00Z</dcterms:created>
  <dcterms:modified xsi:type="dcterms:W3CDTF">2023-05-31T23:03:00Z</dcterms:modified>
</cp:coreProperties>
</file>